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C6B" w:rsidRPr="00091C6B" w:rsidRDefault="00A63AB9" w:rsidP="00091C6B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Предмет: География 9 </w:t>
      </w:r>
      <w:r w:rsidR="00091C6B">
        <w:rPr>
          <w:rFonts w:ascii="Times New Roman" w:hAnsi="Times New Roman"/>
          <w:sz w:val="28"/>
          <w:szCs w:val="28"/>
        </w:rPr>
        <w:t>класс</w:t>
      </w:r>
    </w:p>
    <w:p w:rsidR="00091C6B" w:rsidRDefault="00E57431" w:rsidP="00091C6B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Дата: 14</w:t>
      </w:r>
      <w:r w:rsidR="00091C6B">
        <w:rPr>
          <w:rFonts w:ascii="Times New Roman" w:hAnsi="Times New Roman"/>
          <w:sz w:val="28"/>
          <w:szCs w:val="28"/>
        </w:rPr>
        <w:t>.04.2020</w:t>
      </w:r>
    </w:p>
    <w:p w:rsidR="00A63AB9" w:rsidRPr="00A63AB9" w:rsidRDefault="00091C6B" w:rsidP="00A63AB9">
      <w:pPr>
        <w:spacing w:after="0" w:line="240" w:lineRule="auto"/>
        <w:rPr>
          <w:rFonts w:ascii="Times New Roman" w:hAnsi="Times New Roman"/>
          <w:color w:val="231F20"/>
          <w:w w:val="115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Тема: «</w:t>
      </w:r>
      <w:r w:rsidR="00A63AB9" w:rsidRPr="00A63AB9">
        <w:rPr>
          <w:rFonts w:ascii="Times New Roman" w:hAnsi="Times New Roman"/>
          <w:color w:val="231F20"/>
          <w:w w:val="115"/>
          <w:sz w:val="24"/>
          <w:szCs w:val="24"/>
        </w:rPr>
        <w:t xml:space="preserve">Урал. </w:t>
      </w:r>
    </w:p>
    <w:p w:rsidR="00B429A3" w:rsidRDefault="00A63AB9" w:rsidP="00A63AB9">
      <w:pPr>
        <w:spacing w:after="0" w:line="240" w:lineRule="auto"/>
        <w:rPr>
          <w:rFonts w:ascii="Times New Roman" w:hAnsi="Times New Roman"/>
          <w:color w:val="231F20"/>
          <w:w w:val="115"/>
          <w:sz w:val="24"/>
          <w:szCs w:val="24"/>
        </w:rPr>
      </w:pPr>
      <w:r w:rsidRPr="00A63AB9">
        <w:rPr>
          <w:rFonts w:ascii="Times New Roman" w:hAnsi="Times New Roman"/>
          <w:color w:val="231F20"/>
          <w:w w:val="115"/>
          <w:sz w:val="24"/>
          <w:szCs w:val="24"/>
        </w:rPr>
        <w:t>Население. Численность и динамика численности населения. Естественный прирост и миграции. Размещение населения. Урбанизация  и  города.  Народы  и  религии,  традиции и  культура. Уральский район: особенности ЭГП, природно-ресурсный потенциал, этапы освоения,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</w:p>
    <w:p w:rsidR="00091C6B" w:rsidRDefault="00B429A3" w:rsidP="00A63AB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429A3">
        <w:rPr>
          <w:rFonts w:ascii="Times New Roman" w:hAnsi="Times New Roman"/>
          <w:b/>
          <w:sz w:val="24"/>
          <w:szCs w:val="24"/>
        </w:rPr>
        <w:t xml:space="preserve">Хозяйство. </w:t>
      </w:r>
      <w:r w:rsidRPr="00B429A3">
        <w:rPr>
          <w:rFonts w:ascii="Times New Roman" w:hAnsi="Times New Roman"/>
          <w:sz w:val="24"/>
          <w:szCs w:val="24"/>
        </w:rPr>
        <w:t>Факторы развития и особенности хозяйства. География важнейших отраслей хозяйства, особенности его территориальной организации. Ведущие отрасли промышленности: металлургия, машиностроение, химическая промышленность. Сельское хозяйство. Сфера услуг. Экологические проблемы. Основные направления  развития</w:t>
      </w:r>
      <w:proofErr w:type="gramStart"/>
      <w:r w:rsidRPr="00B429A3">
        <w:rPr>
          <w:rFonts w:ascii="Times New Roman" w:hAnsi="Times New Roman"/>
          <w:sz w:val="24"/>
          <w:szCs w:val="24"/>
        </w:rPr>
        <w:t>.</w:t>
      </w:r>
      <w:r w:rsidR="00091C6B">
        <w:rPr>
          <w:rFonts w:ascii="Times New Roman" w:hAnsi="Times New Roman"/>
          <w:b/>
          <w:sz w:val="28"/>
          <w:szCs w:val="28"/>
        </w:rPr>
        <w:t>»</w:t>
      </w:r>
      <w:proofErr w:type="gramEnd"/>
    </w:p>
    <w:p w:rsidR="00B429A3" w:rsidRPr="00B429A3" w:rsidRDefault="00B429A3" w:rsidP="00A63AB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0B05" w:rsidRPr="002D01AF" w:rsidRDefault="002D01AF" w:rsidP="00091C6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D01AF">
        <w:rPr>
          <w:rFonts w:ascii="Times New Roman" w:hAnsi="Times New Roman"/>
          <w:b/>
          <w:sz w:val="24"/>
          <w:szCs w:val="24"/>
        </w:rPr>
        <w:t xml:space="preserve">Актуализация </w:t>
      </w:r>
      <w:proofErr w:type="spellStart"/>
      <w:r w:rsidRPr="002D01AF">
        <w:rPr>
          <w:rFonts w:ascii="Times New Roman" w:hAnsi="Times New Roman"/>
          <w:b/>
          <w:sz w:val="24"/>
          <w:szCs w:val="24"/>
        </w:rPr>
        <w:t>прорешать</w:t>
      </w:r>
      <w:proofErr w:type="spellEnd"/>
      <w:r w:rsidRPr="002D01AF">
        <w:rPr>
          <w:rFonts w:ascii="Times New Roman" w:hAnsi="Times New Roman"/>
          <w:b/>
          <w:sz w:val="24"/>
          <w:szCs w:val="24"/>
        </w:rPr>
        <w:t xml:space="preserve"> тест</w:t>
      </w:r>
    </w:p>
    <w:p w:rsidR="002D01AF" w:rsidRPr="002D01AF" w:rsidRDefault="002D01AF" w:rsidP="002D01AF">
      <w:pPr>
        <w:widowControl w:val="0"/>
        <w:tabs>
          <w:tab w:val="left" w:leader="underscore" w:pos="5376"/>
        </w:tabs>
        <w:spacing w:after="0" w:line="200" w:lineRule="exact"/>
        <w:jc w:val="both"/>
        <w:rPr>
          <w:rFonts w:ascii="Times New Roman" w:eastAsia="Bookman Old Style" w:hAnsi="Times New Roman"/>
          <w:spacing w:val="1"/>
          <w:sz w:val="24"/>
          <w:szCs w:val="24"/>
        </w:rPr>
      </w:pPr>
    </w:p>
    <w:p w:rsidR="00B429A3" w:rsidRPr="00B23D29" w:rsidRDefault="00B429A3" w:rsidP="00B429A3">
      <w:pPr>
        <w:shd w:val="clear" w:color="auto" w:fill="FFFFFF"/>
        <w:spacing w:after="0" w:line="240" w:lineRule="auto"/>
        <w:ind w:left="143"/>
        <w:jc w:val="both"/>
        <w:rPr>
          <w:rFonts w:ascii="Times New Roman" w:eastAsia="Times New Roman" w:hAnsi="Times New Roman"/>
          <w:bCs/>
          <w:lang w:eastAsia="ru-RU"/>
        </w:rPr>
      </w:pPr>
      <w:r w:rsidRPr="00B23D29">
        <w:rPr>
          <w:rFonts w:ascii="Times New Roman" w:eastAsia="Times New Roman" w:hAnsi="Times New Roman"/>
          <w:bCs/>
          <w:lang w:eastAsia="ru-RU"/>
        </w:rPr>
        <w:t xml:space="preserve">Ученик если </w:t>
      </w:r>
      <w:proofErr w:type="gramStart"/>
      <w:r w:rsidRPr="00B23D29">
        <w:rPr>
          <w:rFonts w:ascii="Times New Roman" w:eastAsia="Times New Roman" w:hAnsi="Times New Roman"/>
          <w:bCs/>
          <w:lang w:eastAsia="ru-RU"/>
        </w:rPr>
        <w:t>согласен с данным утверждением</w:t>
      </w:r>
      <w:r>
        <w:rPr>
          <w:rFonts w:ascii="Times New Roman" w:eastAsia="Times New Roman" w:hAnsi="Times New Roman"/>
          <w:bCs/>
          <w:lang w:eastAsia="ru-RU"/>
        </w:rPr>
        <w:t xml:space="preserve"> отвечает</w:t>
      </w:r>
      <w:proofErr w:type="gramEnd"/>
      <w:r>
        <w:rPr>
          <w:rFonts w:ascii="Times New Roman" w:eastAsia="Times New Roman" w:hAnsi="Times New Roman"/>
          <w:bCs/>
          <w:lang w:eastAsia="ru-RU"/>
        </w:rPr>
        <w:t xml:space="preserve"> да или нет</w:t>
      </w:r>
    </w:p>
    <w:p w:rsidR="00B429A3" w:rsidRPr="00B23D29" w:rsidRDefault="00B429A3" w:rsidP="00B429A3">
      <w:pPr>
        <w:shd w:val="clear" w:color="auto" w:fill="FFFFFF"/>
        <w:spacing w:after="0" w:line="240" w:lineRule="auto"/>
        <w:ind w:left="14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3D29">
        <w:rPr>
          <w:rFonts w:ascii="Times New Roman" w:eastAsia="Times New Roman" w:hAnsi="Times New Roman"/>
          <w:sz w:val="24"/>
          <w:szCs w:val="24"/>
          <w:lang w:eastAsia="ru-RU"/>
        </w:rPr>
        <w:t xml:space="preserve">а) Уральский экономический район имеет не очень </w:t>
      </w:r>
      <w:proofErr w:type="gramStart"/>
      <w:r w:rsidRPr="00B23D29">
        <w:rPr>
          <w:rFonts w:ascii="Times New Roman" w:eastAsia="Times New Roman" w:hAnsi="Times New Roman"/>
          <w:sz w:val="24"/>
          <w:szCs w:val="24"/>
          <w:lang w:eastAsia="ru-RU"/>
        </w:rPr>
        <w:t>выгодное</w:t>
      </w:r>
      <w:proofErr w:type="gramEnd"/>
      <w:r w:rsidRPr="00B23D29">
        <w:rPr>
          <w:rFonts w:ascii="Times New Roman" w:eastAsia="Times New Roman" w:hAnsi="Times New Roman"/>
          <w:sz w:val="24"/>
          <w:szCs w:val="24"/>
          <w:lang w:eastAsia="ru-RU"/>
        </w:rPr>
        <w:t xml:space="preserve"> ЭГП </w:t>
      </w:r>
    </w:p>
    <w:p w:rsidR="00B429A3" w:rsidRPr="00B23D29" w:rsidRDefault="00B429A3" w:rsidP="00B429A3">
      <w:pPr>
        <w:shd w:val="clear" w:color="auto" w:fill="FFFFFF"/>
        <w:spacing w:after="0" w:line="240" w:lineRule="auto"/>
        <w:ind w:left="14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3D29">
        <w:rPr>
          <w:rFonts w:ascii="Times New Roman" w:eastAsia="Times New Roman" w:hAnsi="Times New Roman"/>
          <w:sz w:val="24"/>
          <w:szCs w:val="24"/>
          <w:lang w:eastAsia="ru-RU"/>
        </w:rPr>
        <w:t xml:space="preserve">б) Уральский экономический район находится на западе европейской части России </w:t>
      </w:r>
    </w:p>
    <w:p w:rsidR="00B429A3" w:rsidRPr="00B23D29" w:rsidRDefault="00B429A3" w:rsidP="00B429A3">
      <w:pPr>
        <w:shd w:val="clear" w:color="auto" w:fill="FFFFFF"/>
        <w:spacing w:after="0" w:line="240" w:lineRule="auto"/>
        <w:ind w:left="14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3D29">
        <w:rPr>
          <w:rFonts w:ascii="Times New Roman" w:eastAsia="Times New Roman" w:hAnsi="Times New Roman"/>
          <w:sz w:val="24"/>
          <w:szCs w:val="24"/>
          <w:lang w:eastAsia="ru-RU"/>
        </w:rPr>
        <w:t>в)  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юге граничит с Казахстаном </w:t>
      </w:r>
    </w:p>
    <w:p w:rsidR="00B429A3" w:rsidRPr="00B23D29" w:rsidRDefault="00B429A3" w:rsidP="00B429A3">
      <w:pPr>
        <w:shd w:val="clear" w:color="auto" w:fill="FFFFFF"/>
        <w:spacing w:after="0" w:line="240" w:lineRule="auto"/>
        <w:ind w:left="14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3D29">
        <w:rPr>
          <w:rFonts w:ascii="Times New Roman" w:eastAsia="Times New Roman" w:hAnsi="Times New Roman"/>
          <w:sz w:val="24"/>
          <w:szCs w:val="24"/>
          <w:lang w:eastAsia="ru-RU"/>
        </w:rPr>
        <w:t>г) в сос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тав района водят 7 регионов </w:t>
      </w:r>
    </w:p>
    <w:p w:rsidR="00B429A3" w:rsidRPr="00B23D29" w:rsidRDefault="00B429A3" w:rsidP="00B429A3">
      <w:pPr>
        <w:shd w:val="clear" w:color="auto" w:fill="FFFFFF"/>
        <w:spacing w:after="0" w:line="240" w:lineRule="auto"/>
        <w:ind w:left="14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3D29">
        <w:rPr>
          <w:rFonts w:ascii="Times New Roman" w:eastAsia="Times New Roman" w:hAnsi="Times New Roman"/>
          <w:sz w:val="24"/>
          <w:szCs w:val="24"/>
          <w:lang w:eastAsia="ru-RU"/>
        </w:rPr>
        <w:t xml:space="preserve">д) Район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богат полезными ископаемыми </w:t>
      </w:r>
    </w:p>
    <w:p w:rsidR="00B429A3" w:rsidRPr="00B23D29" w:rsidRDefault="00B429A3" w:rsidP="00B429A3">
      <w:pPr>
        <w:shd w:val="clear" w:color="auto" w:fill="FFFFFF"/>
        <w:spacing w:after="0" w:line="240" w:lineRule="auto"/>
        <w:ind w:left="14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3D29">
        <w:rPr>
          <w:rFonts w:ascii="Times New Roman" w:eastAsia="Times New Roman" w:hAnsi="Times New Roman"/>
          <w:sz w:val="24"/>
          <w:szCs w:val="24"/>
          <w:lang w:eastAsia="ru-RU"/>
        </w:rPr>
        <w:t>е) Рай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он богат водными ресурсами</w:t>
      </w:r>
    </w:p>
    <w:p w:rsidR="00B429A3" w:rsidRPr="00B23D29" w:rsidRDefault="00B429A3" w:rsidP="00B429A3">
      <w:pPr>
        <w:shd w:val="clear" w:color="auto" w:fill="FFFFFF"/>
        <w:spacing w:after="0" w:line="240" w:lineRule="auto"/>
        <w:ind w:left="14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3D29">
        <w:rPr>
          <w:rFonts w:ascii="Times New Roman" w:eastAsia="Times New Roman" w:hAnsi="Times New Roman"/>
          <w:sz w:val="24"/>
          <w:szCs w:val="24"/>
          <w:lang w:eastAsia="ru-RU"/>
        </w:rPr>
        <w:t>ж) На Урале много искусственных водоемов, прудов и водохр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анилищ </w:t>
      </w:r>
    </w:p>
    <w:p w:rsidR="00E70B05" w:rsidRPr="00EF3E4E" w:rsidRDefault="00E70B05" w:rsidP="00091C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1C6B" w:rsidRDefault="00091C6B" w:rsidP="00091C6B">
      <w:pPr>
        <w:spacing w:after="0" w:line="360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Изучение темы:</w:t>
      </w:r>
    </w:p>
    <w:p w:rsidR="00091C6B" w:rsidRDefault="00091C6B" w:rsidP="00130EC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изучения теоретического материала перейдите по ссылке ниже, ознакомьтесь с видео</w:t>
      </w:r>
      <w:r w:rsidR="00130EC6">
        <w:rPr>
          <w:rFonts w:ascii="Times New Roman" w:hAnsi="Times New Roman"/>
          <w:sz w:val="28"/>
          <w:szCs w:val="28"/>
        </w:rPr>
        <w:t xml:space="preserve"> </w:t>
      </w:r>
      <w:r w:rsidR="00130EC6" w:rsidRPr="00130EC6">
        <w:rPr>
          <w:rFonts w:ascii="Times New Roman" w:hAnsi="Times New Roman"/>
          <w:sz w:val="28"/>
          <w:szCs w:val="28"/>
        </w:rPr>
        <w:t>или с презентацией</w:t>
      </w:r>
      <w:r w:rsidR="00130E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теме «</w:t>
      </w:r>
      <w:r w:rsidR="002D01AF" w:rsidRPr="00A63AB9">
        <w:rPr>
          <w:rFonts w:ascii="Times New Roman" w:hAnsi="Times New Roman"/>
          <w:color w:val="231F20"/>
          <w:w w:val="115"/>
          <w:sz w:val="24"/>
          <w:szCs w:val="24"/>
        </w:rPr>
        <w:t xml:space="preserve">Урал. </w:t>
      </w:r>
      <w:r w:rsidR="002D01AF" w:rsidRPr="002D01AF">
        <w:rPr>
          <w:rFonts w:ascii="Times New Roman" w:hAnsi="Times New Roman"/>
          <w:color w:val="231F20"/>
          <w:w w:val="115"/>
          <w:sz w:val="24"/>
          <w:szCs w:val="24"/>
        </w:rPr>
        <w:t>Население.</w:t>
      </w:r>
      <w:r w:rsidR="00D64E25" w:rsidRPr="00D64E25">
        <w:rPr>
          <w:rFonts w:ascii="Times New Roman" w:hAnsi="Times New Roman"/>
          <w:b/>
          <w:sz w:val="24"/>
          <w:szCs w:val="24"/>
        </w:rPr>
        <w:t xml:space="preserve"> </w:t>
      </w:r>
      <w:r w:rsidR="00D64E25" w:rsidRPr="00D64E25">
        <w:rPr>
          <w:rFonts w:ascii="Times New Roman" w:hAnsi="Times New Roman"/>
          <w:sz w:val="24"/>
          <w:szCs w:val="24"/>
        </w:rPr>
        <w:t>Хозяйство</w:t>
      </w:r>
      <w:proofErr w:type="gramStart"/>
      <w:r w:rsidR="00D64E25" w:rsidRPr="00D64E2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8"/>
          <w:szCs w:val="28"/>
        </w:rPr>
        <w:t>»:</w:t>
      </w:r>
      <w:proofErr w:type="gramEnd"/>
    </w:p>
    <w:p w:rsidR="00950D0D" w:rsidRDefault="00E57431" w:rsidP="00091C6B">
      <w:pPr>
        <w:spacing w:after="0" w:line="240" w:lineRule="auto"/>
        <w:rPr>
          <w:color w:val="0000FF"/>
          <w:u w:val="single"/>
        </w:rPr>
      </w:pPr>
      <w:hyperlink r:id="rId6" w:history="1">
        <w:r w:rsidR="00950D0D" w:rsidRPr="00950D0D">
          <w:rPr>
            <w:color w:val="0000FF"/>
            <w:u w:val="single"/>
          </w:rPr>
          <w:t>https://zvideox.ru/watch/0W_lHIHDoA8/geografiya-9-klass-urok-29-naselenie-urala-hozyaystvo-urala/</w:t>
        </w:r>
      </w:hyperlink>
    </w:p>
    <w:p w:rsidR="00130EC6" w:rsidRDefault="00130EC6" w:rsidP="00091C6B">
      <w:pPr>
        <w:spacing w:after="0" w:line="240" w:lineRule="auto"/>
        <w:rPr>
          <w:color w:val="0000FF"/>
          <w:u w:val="single"/>
        </w:rPr>
      </w:pPr>
    </w:p>
    <w:p w:rsidR="00091C6B" w:rsidRDefault="00EF3E4E" w:rsidP="00091C6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текстово</w:t>
      </w:r>
      <w:r w:rsidR="005B36FC">
        <w:rPr>
          <w:rFonts w:ascii="Times New Roman" w:hAnsi="Times New Roman"/>
          <w:sz w:val="28"/>
          <w:szCs w:val="28"/>
        </w:rPr>
        <w:t>й материал параграф 57,58</w:t>
      </w:r>
      <w:r w:rsidR="009A6A99">
        <w:rPr>
          <w:rFonts w:ascii="Times New Roman" w:hAnsi="Times New Roman"/>
          <w:sz w:val="28"/>
          <w:szCs w:val="28"/>
        </w:rPr>
        <w:t xml:space="preserve"> изучить</w:t>
      </w:r>
      <w:r w:rsidR="00091C6B">
        <w:rPr>
          <w:rFonts w:ascii="Times New Roman" w:hAnsi="Times New Roman"/>
          <w:sz w:val="28"/>
          <w:szCs w:val="28"/>
        </w:rPr>
        <w:t>:</w:t>
      </w:r>
    </w:p>
    <w:p w:rsidR="005B36FC" w:rsidRDefault="005B36FC" w:rsidP="00091C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36FC" w:rsidRDefault="00E57431" w:rsidP="005B36FC">
      <w:pPr>
        <w:shd w:val="clear" w:color="auto" w:fill="FFFFFF"/>
        <w:spacing w:after="0" w:line="240" w:lineRule="auto"/>
        <w:jc w:val="center"/>
        <w:outlineLvl w:val="1"/>
        <w:rPr>
          <w:rFonts w:ascii="PT Sans" w:eastAsia="Times New Roman" w:hAnsi="PT Sans"/>
          <w:color w:val="0066B1"/>
          <w:sz w:val="36"/>
          <w:szCs w:val="36"/>
          <w:lang w:eastAsia="ru-RU"/>
        </w:rPr>
      </w:pPr>
      <w:hyperlink r:id="rId7" w:anchor="videoplayer" w:tooltip="Смотреть в видеоуроке" w:history="1">
        <w:r w:rsidR="005B36FC" w:rsidRPr="005054F9">
          <w:rPr>
            <w:rFonts w:ascii="PT Sans" w:eastAsia="Times New Roman" w:hAnsi="PT Sans"/>
            <w:color w:val="346BA2"/>
            <w:sz w:val="36"/>
            <w:szCs w:val="36"/>
            <w:lang w:eastAsia="ru-RU"/>
          </w:rPr>
          <w:t> Население</w:t>
        </w:r>
      </w:hyperlink>
      <w:r w:rsidR="005B36FC">
        <w:rPr>
          <w:rFonts w:ascii="PT Sans" w:eastAsia="Times New Roman" w:hAnsi="PT Sans"/>
          <w:color w:val="0066B1"/>
          <w:sz w:val="36"/>
          <w:szCs w:val="36"/>
          <w:lang w:eastAsia="ru-RU"/>
        </w:rPr>
        <w:t xml:space="preserve"> и хозяйство Урала</w:t>
      </w:r>
    </w:p>
    <w:p w:rsidR="005B36FC" w:rsidRDefault="005B36FC" w:rsidP="005B36FC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/>
          <w:color w:val="000000"/>
          <w:sz w:val="24"/>
          <w:szCs w:val="24"/>
        </w:rPr>
      </w:pPr>
      <w:r w:rsidRPr="00B44A94">
        <w:rPr>
          <w:rFonts w:ascii="Times New Roman" w:hAnsi="Times New Roman"/>
          <w:b/>
          <w:color w:val="000000"/>
          <w:sz w:val="24"/>
          <w:szCs w:val="24"/>
        </w:rPr>
        <w:t>Цель урока:</w:t>
      </w:r>
      <w:r w:rsidRPr="00B44A94">
        <w:rPr>
          <w:rFonts w:ascii="Times New Roman" w:hAnsi="Times New Roman"/>
          <w:color w:val="000000"/>
          <w:sz w:val="24"/>
          <w:szCs w:val="24"/>
        </w:rPr>
        <w:t xml:space="preserve"> познакомиться с населением и хозяйством Урала,</w:t>
      </w:r>
      <w:r w:rsidRPr="00B44A9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B44A94">
        <w:rPr>
          <w:rFonts w:ascii="Times New Roman" w:hAnsi="Times New Roman"/>
          <w:color w:val="000000"/>
          <w:sz w:val="24"/>
          <w:szCs w:val="24"/>
        </w:rPr>
        <w:t>оценить экологическую ситуацию в разных частях Урала и предложить пути решения экологических проблем</w:t>
      </w:r>
    </w:p>
    <w:p w:rsidR="005B36FC" w:rsidRPr="00B44A94" w:rsidRDefault="005B36FC" w:rsidP="005B36FC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/>
          <w:color w:val="0066B1"/>
          <w:sz w:val="24"/>
          <w:szCs w:val="24"/>
          <w:lang w:eastAsia="ru-RU"/>
        </w:rPr>
      </w:pPr>
    </w:p>
    <w:p w:rsidR="005B36FC" w:rsidRPr="005054F9" w:rsidRDefault="005B36FC" w:rsidP="005B36FC">
      <w:pPr>
        <w:shd w:val="clear" w:color="auto" w:fill="FFFFFF"/>
        <w:spacing w:after="0" w:line="240" w:lineRule="auto"/>
        <w:rPr>
          <w:rFonts w:ascii="PT Sans" w:eastAsia="Times New Roman" w:hAnsi="PT Sans"/>
          <w:color w:val="333333"/>
          <w:sz w:val="23"/>
          <w:szCs w:val="23"/>
          <w:lang w:eastAsia="ru-RU"/>
        </w:rPr>
      </w:pP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t>Урал</w:t>
      </w:r>
      <w:r w:rsidRPr="005054F9">
        <w:rPr>
          <w:rFonts w:ascii="PT Sans" w:eastAsia="Times New Roman" w:hAnsi="PT Sans"/>
          <w:color w:val="333333"/>
          <w:sz w:val="23"/>
          <w:lang w:eastAsia="ru-RU"/>
        </w:rPr>
        <w:t> 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– это гра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ца между двумя куль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тур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ны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ми ми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ми, двумя ци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ви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за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ци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я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ми. За свою ис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рию он ис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пы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тал вли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я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ние мно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же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ства на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дов: гре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ков и пер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сов, ара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бов и ски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фов, ки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тай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цев и фин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нов. Осо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бое вли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я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ние ока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за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ли рус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ские, ко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рые сей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час со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став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ля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ют около 80% на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ния ре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на. В Баш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ки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рии живут</w:t>
      </w:r>
      <w:r w:rsidRPr="005054F9">
        <w:rPr>
          <w:rFonts w:ascii="PT Sans" w:eastAsia="Times New Roman" w:hAnsi="PT Sans"/>
          <w:color w:val="333333"/>
          <w:sz w:val="23"/>
          <w:lang w:eastAsia="ru-RU"/>
        </w:rPr>
        <w:t> 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t>на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ро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ды</w:t>
      </w:r>
      <w:r w:rsidRPr="005054F9">
        <w:rPr>
          <w:rFonts w:ascii="PT Sans" w:eastAsia="Times New Roman" w:hAnsi="PT Sans"/>
          <w:color w:val="333333"/>
          <w:sz w:val="23"/>
          <w:lang w:eastAsia="ru-RU"/>
        </w:rPr>
        <w:t> 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тюрк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ской груп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пы, ис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по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ве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ду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ю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щие ислам: баш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ки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ры (22%), та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ры (28%); в Уд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мур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тии живут рус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ские (59%) и народ фин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но-угор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ской груп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пы: уд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мур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ты (33%).</w:t>
      </w:r>
      <w:r w:rsidRPr="005054F9">
        <w:rPr>
          <w:rFonts w:ascii="PT Sans" w:eastAsia="Times New Roman" w:hAnsi="PT Sans"/>
          <w:color w:val="333333"/>
          <w:sz w:val="23"/>
          <w:lang w:eastAsia="ru-RU"/>
        </w:rPr>
        <w:t> 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t>На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се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ле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ние</w:t>
      </w:r>
      <w:r w:rsidRPr="005054F9">
        <w:rPr>
          <w:rFonts w:ascii="PT Sans" w:eastAsia="Times New Roman" w:hAnsi="PT Sans"/>
          <w:color w:val="333333"/>
          <w:sz w:val="23"/>
          <w:lang w:eastAsia="ru-RU"/>
        </w:rPr>
        <w:t> 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Урала со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став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ля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 xml:space="preserve">ет около 19,5 </w:t>
      </w:r>
      <w:proofErr w:type="gramStart"/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млн</w:t>
      </w:r>
      <w:proofErr w:type="gramEnd"/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 xml:space="preserve"> чел. Сред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няя</w:t>
      </w:r>
      <w:r w:rsidRPr="005054F9">
        <w:rPr>
          <w:rFonts w:ascii="PT Sans" w:eastAsia="Times New Roman" w:hAnsi="PT Sans"/>
          <w:color w:val="333333"/>
          <w:sz w:val="23"/>
          <w:lang w:eastAsia="ru-RU"/>
        </w:rPr>
        <w:t> 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t>плот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ность</w:t>
      </w:r>
      <w:r w:rsidRPr="005054F9">
        <w:rPr>
          <w:rFonts w:ascii="PT Sans" w:eastAsia="Times New Roman" w:hAnsi="PT Sans"/>
          <w:color w:val="333333"/>
          <w:sz w:val="23"/>
          <w:lang w:eastAsia="ru-RU"/>
        </w:rPr>
        <w:t> 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на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ния – 25 чел/км</w:t>
      </w:r>
      <w:r w:rsidRPr="005054F9">
        <w:rPr>
          <w:rFonts w:ascii="PT Sans" w:eastAsia="Times New Roman" w:hAnsi="PT Sans"/>
          <w:color w:val="333333"/>
          <w:sz w:val="17"/>
          <w:szCs w:val="17"/>
          <w:vertAlign w:val="superscript"/>
          <w:lang w:eastAsia="ru-RU"/>
        </w:rPr>
        <w:t>2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, но на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ние раз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ме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ще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но нерав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мер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но (рис. 1).</w:t>
      </w:r>
    </w:p>
    <w:p w:rsidR="005B36FC" w:rsidRPr="005054F9" w:rsidRDefault="005B36FC" w:rsidP="005B36FC">
      <w:pPr>
        <w:shd w:val="clear" w:color="auto" w:fill="FFFFFF"/>
        <w:spacing w:after="0" w:line="240" w:lineRule="auto"/>
        <w:rPr>
          <w:rFonts w:ascii="PT Sans" w:eastAsia="Times New Roman" w:hAnsi="PT Sans"/>
          <w:color w:val="333333"/>
          <w:sz w:val="23"/>
          <w:szCs w:val="23"/>
          <w:lang w:eastAsia="ru-RU"/>
        </w:rPr>
      </w:pPr>
      <w:r>
        <w:rPr>
          <w:rFonts w:ascii="PT Sans" w:eastAsia="Times New Roman" w:hAnsi="PT Sans"/>
          <w:noProof/>
          <w:color w:val="333333"/>
          <w:sz w:val="23"/>
          <w:szCs w:val="23"/>
          <w:lang w:eastAsia="ru-RU"/>
        </w:rPr>
        <w:lastRenderedPageBreak/>
        <w:drawing>
          <wp:inline distT="0" distB="0" distL="0" distR="0" wp14:anchorId="0B0A54C8" wp14:editId="26633082">
            <wp:extent cx="2076450" cy="2247900"/>
            <wp:effectExtent l="19050" t="0" r="0" b="0"/>
            <wp:docPr id="1" name="Рисунок 1" descr="Карта Ура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а Урала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6FC" w:rsidRPr="005054F9" w:rsidRDefault="005B36FC" w:rsidP="005B36FC">
      <w:pPr>
        <w:shd w:val="clear" w:color="auto" w:fill="FFFFFF"/>
        <w:spacing w:after="0" w:line="240" w:lineRule="auto"/>
        <w:rPr>
          <w:rFonts w:ascii="PT Sans" w:eastAsia="Times New Roman" w:hAnsi="PT Sans"/>
          <w:color w:val="333333"/>
          <w:sz w:val="23"/>
          <w:szCs w:val="23"/>
          <w:lang w:eastAsia="ru-RU"/>
        </w:rPr>
      </w:pPr>
      <w:r w:rsidRPr="005054F9">
        <w:rPr>
          <w:rFonts w:ascii="PT Sans" w:eastAsia="Times New Roman" w:hAnsi="PT Sans"/>
          <w:color w:val="333333"/>
          <w:sz w:val="20"/>
          <w:lang w:eastAsia="ru-RU"/>
        </w:rPr>
        <w:t>Рис. 1. Карта Урала (</w:t>
      </w:r>
      <w:hyperlink r:id="rId9" w:history="1">
        <w:r w:rsidRPr="005054F9">
          <w:rPr>
            <w:rFonts w:ascii="PT Sans" w:eastAsia="Times New Roman" w:hAnsi="PT Sans"/>
            <w:color w:val="346BA2"/>
            <w:sz w:val="20"/>
            <w:lang w:eastAsia="ru-RU"/>
          </w:rPr>
          <w:t>Ис</w:t>
        </w:r>
        <w:r w:rsidRPr="005054F9">
          <w:rPr>
            <w:rFonts w:ascii="PT Sans" w:eastAsia="Times New Roman" w:hAnsi="PT Sans"/>
            <w:color w:val="346BA2"/>
            <w:sz w:val="20"/>
            <w:lang w:eastAsia="ru-RU"/>
          </w:rPr>
          <w:softHyphen/>
          <w:t>точ</w:t>
        </w:r>
        <w:r w:rsidRPr="005054F9">
          <w:rPr>
            <w:rFonts w:ascii="PT Sans" w:eastAsia="Times New Roman" w:hAnsi="PT Sans"/>
            <w:color w:val="346BA2"/>
            <w:sz w:val="20"/>
            <w:lang w:eastAsia="ru-RU"/>
          </w:rPr>
          <w:softHyphen/>
          <w:t>ник</w:t>
        </w:r>
      </w:hyperlink>
      <w:r w:rsidRPr="005054F9">
        <w:rPr>
          <w:rFonts w:ascii="PT Sans" w:eastAsia="Times New Roman" w:hAnsi="PT Sans"/>
          <w:color w:val="333333"/>
          <w:sz w:val="20"/>
          <w:lang w:eastAsia="ru-RU"/>
        </w:rPr>
        <w:t>)</w:t>
      </w:r>
    </w:p>
    <w:p w:rsidR="005B36FC" w:rsidRPr="005054F9" w:rsidRDefault="005B36FC" w:rsidP="005B36FC">
      <w:pPr>
        <w:shd w:val="clear" w:color="auto" w:fill="FFFFFF"/>
        <w:spacing w:after="0" w:line="240" w:lineRule="auto"/>
        <w:rPr>
          <w:rFonts w:ascii="PT Sans" w:eastAsia="Times New Roman" w:hAnsi="PT Sans"/>
          <w:color w:val="333333"/>
          <w:sz w:val="23"/>
          <w:szCs w:val="23"/>
          <w:lang w:eastAsia="ru-RU"/>
        </w:rPr>
      </w:pP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 xml:space="preserve">Урал – один из самых </w:t>
      </w:r>
      <w:proofErr w:type="spellStart"/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вы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ко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ур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ба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зи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ван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ных</w:t>
      </w:r>
      <w:proofErr w:type="spellEnd"/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 xml:space="preserve"> ре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нов стра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ны. Доля го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род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ско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го на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ния при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бли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жа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ет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ся к 75%. Уфа, Ека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рин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бург, Че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ля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бинск и Пермь – го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да-мил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ры.</w:t>
      </w:r>
    </w:p>
    <w:p w:rsidR="005B36FC" w:rsidRPr="005054F9" w:rsidRDefault="00E57431" w:rsidP="005B36FC">
      <w:pPr>
        <w:shd w:val="clear" w:color="auto" w:fill="FFFFFF"/>
        <w:spacing w:after="0" w:line="240" w:lineRule="auto"/>
        <w:jc w:val="center"/>
        <w:outlineLvl w:val="1"/>
        <w:rPr>
          <w:rFonts w:ascii="PT Sans" w:eastAsia="Times New Roman" w:hAnsi="PT Sans"/>
          <w:color w:val="0066B1"/>
          <w:sz w:val="36"/>
          <w:szCs w:val="36"/>
          <w:lang w:eastAsia="ru-RU"/>
        </w:rPr>
      </w:pPr>
      <w:hyperlink r:id="rId10" w:anchor="videoplayer" w:tooltip="Смотреть в видеоуроке" w:history="1">
        <w:r w:rsidR="005B36FC" w:rsidRPr="005054F9">
          <w:rPr>
            <w:rFonts w:ascii="PT Sans" w:eastAsia="Times New Roman" w:hAnsi="PT Sans"/>
            <w:color w:val="346BA2"/>
            <w:sz w:val="36"/>
            <w:szCs w:val="36"/>
            <w:lang w:eastAsia="ru-RU"/>
          </w:rPr>
          <w:t> Промышленность</w:t>
        </w:r>
      </w:hyperlink>
    </w:p>
    <w:p w:rsidR="005B36FC" w:rsidRPr="005054F9" w:rsidRDefault="005B36FC" w:rsidP="005B36FC">
      <w:pPr>
        <w:shd w:val="clear" w:color="auto" w:fill="FFFFFF"/>
        <w:spacing w:after="0" w:line="240" w:lineRule="auto"/>
        <w:rPr>
          <w:rFonts w:ascii="PT Sans" w:eastAsia="Times New Roman" w:hAnsi="PT Sans"/>
          <w:color w:val="333333"/>
          <w:sz w:val="23"/>
          <w:szCs w:val="23"/>
          <w:lang w:eastAsia="ru-RU"/>
        </w:rPr>
      </w:pP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Славу важ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ней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ше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го про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мыш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лен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го рай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на Рос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сии Урал за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во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вал еще в XVII в., когда вышел на пер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вое место в мире по вы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плав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ке ме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тал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ла и обес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пе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че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нию им Ев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пы. Еще в Ан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глии в 80-е гг. XVIII в. 2/3 по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треб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ля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мо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го ме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тал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ла было ураль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ским. После Ок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тябрь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ской ре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во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лю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ции 1917 г. один за дру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гим ста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ва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ли в строй</w:t>
      </w:r>
      <w:r w:rsidRPr="005054F9">
        <w:rPr>
          <w:rFonts w:ascii="PT Sans" w:eastAsia="Times New Roman" w:hAnsi="PT Sans"/>
          <w:color w:val="333333"/>
          <w:sz w:val="23"/>
          <w:lang w:eastAsia="ru-RU"/>
        </w:rPr>
        <w:t> 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t>пер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вен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цы</w:t>
      </w:r>
      <w:r w:rsidRPr="005054F9">
        <w:rPr>
          <w:rFonts w:ascii="PT Sans" w:eastAsia="Times New Roman" w:hAnsi="PT Sans"/>
          <w:color w:val="333333"/>
          <w:sz w:val="23"/>
          <w:lang w:eastAsia="ru-RU"/>
        </w:rPr>
        <w:t> 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оте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че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ствен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ной</w:t>
      </w:r>
      <w:r w:rsidRPr="005054F9">
        <w:rPr>
          <w:rFonts w:ascii="PT Sans" w:eastAsia="Times New Roman" w:hAnsi="PT Sans"/>
          <w:color w:val="333333"/>
          <w:sz w:val="23"/>
          <w:lang w:eastAsia="ru-RU"/>
        </w:rPr>
        <w:t> 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t>ин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ду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стрии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 xml:space="preserve">: </w:t>
      </w:r>
      <w:proofErr w:type="spellStart"/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Бе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рез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ков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ский</w:t>
      </w:r>
      <w:proofErr w:type="spellEnd"/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 xml:space="preserve"> ка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лий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ный завод, Маг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гор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ский ме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тал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лур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че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ский ком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би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нат (рис. 2), завод «Урал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маш», Че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ля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бин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ский трак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тор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ный завод, Ураль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ский ва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стро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тель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ный завод, Ниж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гиль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ский ме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тал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лур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че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ский ком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би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нат.</w:t>
      </w:r>
    </w:p>
    <w:p w:rsidR="005B36FC" w:rsidRPr="005054F9" w:rsidRDefault="005B36FC" w:rsidP="005B36FC">
      <w:pPr>
        <w:shd w:val="clear" w:color="auto" w:fill="FFFFFF"/>
        <w:spacing w:after="0" w:line="240" w:lineRule="auto"/>
        <w:rPr>
          <w:rFonts w:ascii="PT Sans" w:eastAsia="Times New Roman" w:hAnsi="PT Sans"/>
          <w:color w:val="333333"/>
          <w:sz w:val="23"/>
          <w:szCs w:val="23"/>
          <w:lang w:eastAsia="ru-RU"/>
        </w:rPr>
      </w:pPr>
      <w:r>
        <w:rPr>
          <w:rFonts w:ascii="PT Sans" w:eastAsia="Times New Roman" w:hAnsi="PT Sans"/>
          <w:noProof/>
          <w:color w:val="333333"/>
          <w:sz w:val="23"/>
          <w:szCs w:val="23"/>
          <w:lang w:eastAsia="ru-RU"/>
        </w:rPr>
        <w:drawing>
          <wp:inline distT="0" distB="0" distL="0" distR="0" wp14:anchorId="71F6863A" wp14:editId="19884F04">
            <wp:extent cx="3067050" cy="2324100"/>
            <wp:effectExtent l="19050" t="0" r="0" b="0"/>
            <wp:docPr id="2" name="Рисунок 2" descr="Магнитогорский металлургический комбинат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агнитогорский металлургический комбинат 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6FC" w:rsidRPr="005054F9" w:rsidRDefault="005B36FC" w:rsidP="005B36FC">
      <w:pPr>
        <w:shd w:val="clear" w:color="auto" w:fill="FFFFFF"/>
        <w:spacing w:after="0" w:line="240" w:lineRule="auto"/>
        <w:rPr>
          <w:rFonts w:ascii="PT Sans" w:eastAsia="Times New Roman" w:hAnsi="PT Sans"/>
          <w:color w:val="333333"/>
          <w:sz w:val="23"/>
          <w:szCs w:val="23"/>
          <w:lang w:eastAsia="ru-RU"/>
        </w:rPr>
      </w:pPr>
      <w:r w:rsidRPr="005054F9">
        <w:rPr>
          <w:rFonts w:ascii="PT Sans" w:eastAsia="Times New Roman" w:hAnsi="PT Sans"/>
          <w:color w:val="333333"/>
          <w:sz w:val="20"/>
          <w:lang w:eastAsia="ru-RU"/>
        </w:rPr>
        <w:t>Рис. 2. Маг</w:t>
      </w:r>
      <w:r w:rsidRPr="005054F9">
        <w:rPr>
          <w:rFonts w:ascii="PT Sans" w:eastAsia="Times New Roman" w:hAnsi="PT Sans"/>
          <w:color w:val="333333"/>
          <w:sz w:val="20"/>
          <w:lang w:eastAsia="ru-RU"/>
        </w:rPr>
        <w:softHyphen/>
        <w:t>ни</w:t>
      </w:r>
      <w:r w:rsidRPr="005054F9">
        <w:rPr>
          <w:rFonts w:ascii="PT Sans" w:eastAsia="Times New Roman" w:hAnsi="PT Sans"/>
          <w:color w:val="333333"/>
          <w:sz w:val="20"/>
          <w:lang w:eastAsia="ru-RU"/>
        </w:rPr>
        <w:softHyphen/>
        <w:t>то</w:t>
      </w:r>
      <w:r w:rsidRPr="005054F9">
        <w:rPr>
          <w:rFonts w:ascii="PT Sans" w:eastAsia="Times New Roman" w:hAnsi="PT Sans"/>
          <w:color w:val="333333"/>
          <w:sz w:val="20"/>
          <w:lang w:eastAsia="ru-RU"/>
        </w:rPr>
        <w:softHyphen/>
        <w:t>гор</w:t>
      </w:r>
      <w:r w:rsidRPr="005054F9">
        <w:rPr>
          <w:rFonts w:ascii="PT Sans" w:eastAsia="Times New Roman" w:hAnsi="PT Sans"/>
          <w:color w:val="333333"/>
          <w:sz w:val="20"/>
          <w:lang w:eastAsia="ru-RU"/>
        </w:rPr>
        <w:softHyphen/>
        <w:t>ский ме</w:t>
      </w:r>
      <w:r w:rsidRPr="005054F9">
        <w:rPr>
          <w:rFonts w:ascii="PT Sans" w:eastAsia="Times New Roman" w:hAnsi="PT Sans"/>
          <w:color w:val="333333"/>
          <w:sz w:val="20"/>
          <w:lang w:eastAsia="ru-RU"/>
        </w:rPr>
        <w:softHyphen/>
        <w:t>тал</w:t>
      </w:r>
      <w:r w:rsidRPr="005054F9">
        <w:rPr>
          <w:rFonts w:ascii="PT Sans" w:eastAsia="Times New Roman" w:hAnsi="PT Sans"/>
          <w:color w:val="333333"/>
          <w:sz w:val="20"/>
          <w:lang w:eastAsia="ru-RU"/>
        </w:rPr>
        <w:softHyphen/>
        <w:t>лур</w:t>
      </w:r>
      <w:r w:rsidRPr="005054F9">
        <w:rPr>
          <w:rFonts w:ascii="PT Sans" w:eastAsia="Times New Roman" w:hAnsi="PT Sans"/>
          <w:color w:val="333333"/>
          <w:sz w:val="20"/>
          <w:lang w:eastAsia="ru-RU"/>
        </w:rPr>
        <w:softHyphen/>
        <w:t>ги</w:t>
      </w:r>
      <w:r w:rsidRPr="005054F9">
        <w:rPr>
          <w:rFonts w:ascii="PT Sans" w:eastAsia="Times New Roman" w:hAnsi="PT Sans"/>
          <w:color w:val="333333"/>
          <w:sz w:val="20"/>
          <w:lang w:eastAsia="ru-RU"/>
        </w:rPr>
        <w:softHyphen/>
        <w:t>че</w:t>
      </w:r>
      <w:r w:rsidRPr="005054F9">
        <w:rPr>
          <w:rFonts w:ascii="PT Sans" w:eastAsia="Times New Roman" w:hAnsi="PT Sans"/>
          <w:color w:val="333333"/>
          <w:sz w:val="20"/>
          <w:lang w:eastAsia="ru-RU"/>
        </w:rPr>
        <w:softHyphen/>
        <w:t>ский ком</w:t>
      </w:r>
      <w:r w:rsidRPr="005054F9">
        <w:rPr>
          <w:rFonts w:ascii="PT Sans" w:eastAsia="Times New Roman" w:hAnsi="PT Sans"/>
          <w:color w:val="333333"/>
          <w:sz w:val="20"/>
          <w:lang w:eastAsia="ru-RU"/>
        </w:rPr>
        <w:softHyphen/>
        <w:t>би</w:t>
      </w:r>
      <w:r w:rsidRPr="005054F9">
        <w:rPr>
          <w:rFonts w:ascii="PT Sans" w:eastAsia="Times New Roman" w:hAnsi="PT Sans"/>
          <w:color w:val="333333"/>
          <w:sz w:val="20"/>
          <w:lang w:eastAsia="ru-RU"/>
        </w:rPr>
        <w:softHyphen/>
        <w:t>нат (</w:t>
      </w:r>
      <w:hyperlink r:id="rId12" w:history="1">
        <w:r w:rsidRPr="005054F9">
          <w:rPr>
            <w:rFonts w:ascii="PT Sans" w:eastAsia="Times New Roman" w:hAnsi="PT Sans"/>
            <w:color w:val="346BA2"/>
            <w:sz w:val="20"/>
            <w:lang w:eastAsia="ru-RU"/>
          </w:rPr>
          <w:t>Ис</w:t>
        </w:r>
        <w:r w:rsidRPr="005054F9">
          <w:rPr>
            <w:rFonts w:ascii="PT Sans" w:eastAsia="Times New Roman" w:hAnsi="PT Sans"/>
            <w:color w:val="346BA2"/>
            <w:sz w:val="20"/>
            <w:lang w:eastAsia="ru-RU"/>
          </w:rPr>
          <w:softHyphen/>
          <w:t>точ</w:t>
        </w:r>
        <w:r w:rsidRPr="005054F9">
          <w:rPr>
            <w:rFonts w:ascii="PT Sans" w:eastAsia="Times New Roman" w:hAnsi="PT Sans"/>
            <w:color w:val="346BA2"/>
            <w:sz w:val="20"/>
            <w:lang w:eastAsia="ru-RU"/>
          </w:rPr>
          <w:softHyphen/>
          <w:t>ник</w:t>
        </w:r>
      </w:hyperlink>
      <w:r w:rsidRPr="005054F9">
        <w:rPr>
          <w:rFonts w:ascii="PT Sans" w:eastAsia="Times New Roman" w:hAnsi="PT Sans"/>
          <w:color w:val="333333"/>
          <w:sz w:val="20"/>
          <w:lang w:eastAsia="ru-RU"/>
        </w:rPr>
        <w:t>)</w:t>
      </w:r>
    </w:p>
    <w:p w:rsidR="005B36FC" w:rsidRPr="005054F9" w:rsidRDefault="005B36FC" w:rsidP="005B36FC">
      <w:pPr>
        <w:shd w:val="clear" w:color="auto" w:fill="FFFFFF"/>
        <w:spacing w:after="0" w:line="240" w:lineRule="auto"/>
        <w:rPr>
          <w:rFonts w:ascii="PT Sans" w:eastAsia="Times New Roman" w:hAnsi="PT Sans"/>
          <w:color w:val="333333"/>
          <w:sz w:val="23"/>
          <w:szCs w:val="23"/>
          <w:lang w:eastAsia="ru-RU"/>
        </w:rPr>
      </w:pP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Урал – это мно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от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рас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вой</w:t>
      </w:r>
      <w:r w:rsidRPr="005054F9">
        <w:rPr>
          <w:rFonts w:ascii="PT Sans" w:eastAsia="Times New Roman" w:hAnsi="PT Sans"/>
          <w:color w:val="333333"/>
          <w:sz w:val="23"/>
          <w:lang w:eastAsia="ru-RU"/>
        </w:rPr>
        <w:t> 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t>про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мыш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лен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ный ре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ги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он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, ко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рый за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ма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ет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ся про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из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вод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ством чер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ной и цвет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ной ме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тал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лур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гии, ма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ши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стро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ем, хи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ми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че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ской про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мыш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лен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стью, до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бы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чей ми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раль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го сырья, за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тов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кой и пе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бот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кой дре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ве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ны (рис. 3).</w:t>
      </w:r>
    </w:p>
    <w:p w:rsidR="005B36FC" w:rsidRPr="005054F9" w:rsidRDefault="005B36FC" w:rsidP="005B36FC">
      <w:pPr>
        <w:shd w:val="clear" w:color="auto" w:fill="FFFFFF"/>
        <w:spacing w:after="0" w:line="240" w:lineRule="auto"/>
        <w:rPr>
          <w:rFonts w:ascii="PT Sans" w:eastAsia="Times New Roman" w:hAnsi="PT Sans"/>
          <w:color w:val="333333"/>
          <w:sz w:val="23"/>
          <w:szCs w:val="23"/>
          <w:lang w:eastAsia="ru-RU"/>
        </w:rPr>
      </w:pPr>
      <w:r>
        <w:rPr>
          <w:rFonts w:ascii="PT Sans" w:eastAsia="Times New Roman" w:hAnsi="PT Sans"/>
          <w:noProof/>
          <w:color w:val="333333"/>
          <w:sz w:val="23"/>
          <w:szCs w:val="23"/>
          <w:lang w:eastAsia="ru-RU"/>
        </w:rPr>
        <w:lastRenderedPageBreak/>
        <w:drawing>
          <wp:inline distT="0" distB="0" distL="0" distR="0" wp14:anchorId="5050F100" wp14:editId="4C3A68F0">
            <wp:extent cx="3095625" cy="4210050"/>
            <wp:effectExtent l="19050" t="0" r="9525" b="0"/>
            <wp:docPr id="3" name="Рисунок 3" descr="Экономическая карта Ура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Экономическая карта Урала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421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6FC" w:rsidRPr="005054F9" w:rsidRDefault="005B36FC" w:rsidP="005B36FC">
      <w:pPr>
        <w:shd w:val="clear" w:color="auto" w:fill="FFFFFF"/>
        <w:spacing w:after="0" w:line="240" w:lineRule="auto"/>
        <w:rPr>
          <w:rFonts w:ascii="PT Sans" w:eastAsia="Times New Roman" w:hAnsi="PT Sans"/>
          <w:color w:val="333333"/>
          <w:sz w:val="23"/>
          <w:szCs w:val="23"/>
          <w:lang w:eastAsia="ru-RU"/>
        </w:rPr>
      </w:pPr>
      <w:r w:rsidRPr="005054F9">
        <w:rPr>
          <w:rFonts w:ascii="PT Sans" w:eastAsia="Times New Roman" w:hAnsi="PT Sans"/>
          <w:color w:val="333333"/>
          <w:sz w:val="20"/>
          <w:lang w:eastAsia="ru-RU"/>
        </w:rPr>
        <w:t>Рис. 3. Эко</w:t>
      </w:r>
      <w:r w:rsidRPr="005054F9">
        <w:rPr>
          <w:rFonts w:ascii="PT Sans" w:eastAsia="Times New Roman" w:hAnsi="PT Sans"/>
          <w:color w:val="333333"/>
          <w:sz w:val="20"/>
          <w:lang w:eastAsia="ru-RU"/>
        </w:rPr>
        <w:softHyphen/>
        <w:t>но</w:t>
      </w:r>
      <w:r w:rsidRPr="005054F9">
        <w:rPr>
          <w:rFonts w:ascii="PT Sans" w:eastAsia="Times New Roman" w:hAnsi="PT Sans"/>
          <w:color w:val="333333"/>
          <w:sz w:val="20"/>
          <w:lang w:eastAsia="ru-RU"/>
        </w:rPr>
        <w:softHyphen/>
        <w:t>ми</w:t>
      </w:r>
      <w:r w:rsidRPr="005054F9">
        <w:rPr>
          <w:rFonts w:ascii="PT Sans" w:eastAsia="Times New Roman" w:hAnsi="PT Sans"/>
          <w:color w:val="333333"/>
          <w:sz w:val="20"/>
          <w:lang w:eastAsia="ru-RU"/>
        </w:rPr>
        <w:softHyphen/>
        <w:t>че</w:t>
      </w:r>
      <w:r w:rsidRPr="005054F9">
        <w:rPr>
          <w:rFonts w:ascii="PT Sans" w:eastAsia="Times New Roman" w:hAnsi="PT Sans"/>
          <w:color w:val="333333"/>
          <w:sz w:val="20"/>
          <w:lang w:eastAsia="ru-RU"/>
        </w:rPr>
        <w:softHyphen/>
        <w:t>ская карта Урала (</w:t>
      </w:r>
      <w:hyperlink r:id="rId14" w:history="1">
        <w:r w:rsidRPr="005054F9">
          <w:rPr>
            <w:rFonts w:ascii="PT Sans" w:eastAsia="Times New Roman" w:hAnsi="PT Sans"/>
            <w:color w:val="346BA2"/>
            <w:sz w:val="20"/>
            <w:lang w:eastAsia="ru-RU"/>
          </w:rPr>
          <w:t>Ис</w:t>
        </w:r>
        <w:r w:rsidRPr="005054F9">
          <w:rPr>
            <w:rFonts w:ascii="PT Sans" w:eastAsia="Times New Roman" w:hAnsi="PT Sans"/>
            <w:color w:val="346BA2"/>
            <w:sz w:val="20"/>
            <w:lang w:eastAsia="ru-RU"/>
          </w:rPr>
          <w:softHyphen/>
          <w:t>точ</w:t>
        </w:r>
        <w:r w:rsidRPr="005054F9">
          <w:rPr>
            <w:rFonts w:ascii="PT Sans" w:eastAsia="Times New Roman" w:hAnsi="PT Sans"/>
            <w:color w:val="346BA2"/>
            <w:sz w:val="20"/>
            <w:lang w:eastAsia="ru-RU"/>
          </w:rPr>
          <w:softHyphen/>
          <w:t>ник</w:t>
        </w:r>
      </w:hyperlink>
      <w:r w:rsidRPr="005054F9">
        <w:rPr>
          <w:rFonts w:ascii="PT Sans" w:eastAsia="Times New Roman" w:hAnsi="PT Sans"/>
          <w:color w:val="333333"/>
          <w:sz w:val="20"/>
          <w:lang w:eastAsia="ru-RU"/>
        </w:rPr>
        <w:t>)</w:t>
      </w:r>
    </w:p>
    <w:p w:rsidR="005B36FC" w:rsidRPr="005054F9" w:rsidRDefault="005B36FC" w:rsidP="005B36FC">
      <w:pPr>
        <w:shd w:val="clear" w:color="auto" w:fill="FFFFFF"/>
        <w:spacing w:after="0" w:line="240" w:lineRule="auto"/>
        <w:rPr>
          <w:rFonts w:ascii="PT Sans" w:eastAsia="Times New Roman" w:hAnsi="PT Sans"/>
          <w:color w:val="333333"/>
          <w:sz w:val="23"/>
          <w:szCs w:val="23"/>
          <w:lang w:eastAsia="ru-RU"/>
        </w:rPr>
      </w:pP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t>Цен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тры чер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ной ме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тал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лур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гии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: Ниж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ний Тагил, Че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ля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бинск, Маг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горск, Но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во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тро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ицк.</w:t>
      </w:r>
    </w:p>
    <w:p w:rsidR="005B36FC" w:rsidRPr="005054F9" w:rsidRDefault="005B36FC" w:rsidP="005B36FC">
      <w:pPr>
        <w:shd w:val="clear" w:color="auto" w:fill="FFFFFF"/>
        <w:spacing w:after="0" w:line="240" w:lineRule="auto"/>
        <w:rPr>
          <w:rFonts w:ascii="PT Sans" w:eastAsia="Times New Roman" w:hAnsi="PT Sans"/>
          <w:color w:val="333333"/>
          <w:sz w:val="23"/>
          <w:szCs w:val="23"/>
          <w:lang w:eastAsia="ru-RU"/>
        </w:rPr>
      </w:pP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t>Цен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тры цвет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ной ме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тал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лур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гии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 xml:space="preserve">: </w:t>
      </w:r>
      <w:proofErr w:type="gramStart"/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Крас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уральск – ме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де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пла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виль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ный ком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би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нат, Верх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няя Пышма, Ревда, Ка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баш, Мед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горск, Орск – ком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би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нат по плав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ке ни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ке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ля, Верх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ний Уфа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лей, Крас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ту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рьинск – вы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плав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ка ти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на и маг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ния, Че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ля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бинск – вы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плав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ка цинка.</w:t>
      </w:r>
      <w:proofErr w:type="gramEnd"/>
    </w:p>
    <w:p w:rsidR="005B36FC" w:rsidRPr="005054F9" w:rsidRDefault="005B36FC" w:rsidP="005B36FC">
      <w:pPr>
        <w:shd w:val="clear" w:color="auto" w:fill="FFFFFF"/>
        <w:spacing w:after="0" w:line="240" w:lineRule="auto"/>
        <w:rPr>
          <w:rFonts w:ascii="PT Sans" w:eastAsia="Times New Roman" w:hAnsi="PT Sans"/>
          <w:color w:val="333333"/>
          <w:sz w:val="23"/>
          <w:szCs w:val="23"/>
          <w:lang w:eastAsia="ru-RU"/>
        </w:rPr>
      </w:pP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t>Цен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тры ма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ши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но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стро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е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ния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 xml:space="preserve">: </w:t>
      </w:r>
      <w:proofErr w:type="gramStart"/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Ниж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ний Тагил, Усть-Ка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тав – ва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стро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ние, Миасс, Ижевск – ав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мо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би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стро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ние, Ека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рин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бург, Пермь, Че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ля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 xml:space="preserve">бинск – </w:t>
      </w:r>
      <w:proofErr w:type="spellStart"/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стан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ко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при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бо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стро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ние</w:t>
      </w:r>
      <w:proofErr w:type="spellEnd"/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, Кур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ган – сель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ско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хо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зяй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ствен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ное ма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ши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стро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ние.</w:t>
      </w:r>
      <w:proofErr w:type="gramEnd"/>
    </w:p>
    <w:p w:rsidR="005B36FC" w:rsidRPr="005054F9" w:rsidRDefault="005B36FC" w:rsidP="005B36FC">
      <w:pPr>
        <w:shd w:val="clear" w:color="auto" w:fill="FFFFFF"/>
        <w:spacing w:after="0" w:line="240" w:lineRule="auto"/>
        <w:rPr>
          <w:rFonts w:ascii="PT Sans" w:eastAsia="Times New Roman" w:hAnsi="PT Sans"/>
          <w:color w:val="333333"/>
          <w:sz w:val="23"/>
          <w:szCs w:val="23"/>
          <w:lang w:eastAsia="ru-RU"/>
        </w:rPr>
      </w:pP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t>Цен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тры неф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те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пе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ре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ра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бот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ки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: Уфа, Пермь, Са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ват.</w:t>
      </w:r>
    </w:p>
    <w:p w:rsidR="005B36FC" w:rsidRPr="005054F9" w:rsidRDefault="005B36FC" w:rsidP="005B36FC">
      <w:pPr>
        <w:shd w:val="clear" w:color="auto" w:fill="FFFFFF"/>
        <w:spacing w:after="0" w:line="240" w:lineRule="auto"/>
        <w:rPr>
          <w:rFonts w:ascii="PT Sans" w:eastAsia="Times New Roman" w:hAnsi="PT Sans"/>
          <w:color w:val="333333"/>
          <w:sz w:val="23"/>
          <w:szCs w:val="23"/>
          <w:lang w:eastAsia="ru-RU"/>
        </w:rPr>
      </w:pP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t>Цен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тры хи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ми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че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ской про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мыш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лен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но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сти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 xml:space="preserve">: </w:t>
      </w:r>
      <w:proofErr w:type="gramStart"/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Бе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рез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ки – про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из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вод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ство соды, ка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лий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ных и азот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ных удоб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ний, Со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камск – про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из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вод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ство ка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лий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ных удоб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ний, Пермь, Крас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уральск – про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из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вод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ство фос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фор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ных удоб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ний, Орен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бург – раз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ви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 xml:space="preserve">та </w:t>
      </w:r>
      <w:proofErr w:type="spellStart"/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азо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хи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мия</w:t>
      </w:r>
      <w:proofErr w:type="spellEnd"/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.</w:t>
      </w:r>
      <w:proofErr w:type="gramEnd"/>
    </w:p>
    <w:p w:rsidR="005B36FC" w:rsidRPr="005054F9" w:rsidRDefault="005B36FC" w:rsidP="005B36FC">
      <w:pPr>
        <w:shd w:val="clear" w:color="auto" w:fill="FFFFFF"/>
        <w:spacing w:after="0" w:line="240" w:lineRule="auto"/>
        <w:rPr>
          <w:rFonts w:ascii="PT Sans" w:eastAsia="Times New Roman" w:hAnsi="PT Sans"/>
          <w:color w:val="333333"/>
          <w:sz w:val="23"/>
          <w:szCs w:val="23"/>
          <w:lang w:eastAsia="ru-RU"/>
        </w:rPr>
      </w:pP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t>Цен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тры лес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ной про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мыш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лен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но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сти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, а имен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но, цел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лю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лоз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но-бу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маж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ные ком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би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ты: Крас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камск, Со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камск, Пермь.</w:t>
      </w:r>
    </w:p>
    <w:p w:rsidR="005B36FC" w:rsidRPr="005054F9" w:rsidRDefault="005B36FC" w:rsidP="005B36FC">
      <w:pPr>
        <w:shd w:val="clear" w:color="auto" w:fill="FFFFFF"/>
        <w:spacing w:after="0" w:line="240" w:lineRule="auto"/>
        <w:rPr>
          <w:rFonts w:ascii="PT Sans" w:eastAsia="Times New Roman" w:hAnsi="PT Sans"/>
          <w:color w:val="333333"/>
          <w:sz w:val="23"/>
          <w:szCs w:val="23"/>
          <w:lang w:eastAsia="ru-RU"/>
        </w:rPr>
      </w:pP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t>Цен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тры про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из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вод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ства во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ен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но-про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мыш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лен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но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го ком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плек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са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 xml:space="preserve">: </w:t>
      </w:r>
      <w:proofErr w:type="spellStart"/>
      <w:proofErr w:type="gramStart"/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Сне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жинск</w:t>
      </w:r>
      <w:proofErr w:type="spellEnd"/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, Лес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ной, Трех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гор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ный – ядер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но-ору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жей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ный ком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плекс, Пермь, Уфа – авиа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ци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он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ная про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мыш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лен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 xml:space="preserve">ность, Ижевск – </w:t>
      </w:r>
      <w:proofErr w:type="spellStart"/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ар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тил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рист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ско-стрел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ко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вое</w:t>
      </w:r>
      <w:proofErr w:type="spellEnd"/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 xml:space="preserve"> во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ору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же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ние, Кур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ган, Ниж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ний Тагил – бро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тан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ко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вая про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мыш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лен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ность, Вот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кинск, Зла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усте – ра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кет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но-кос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ми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че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ская про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мыш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лен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ность.</w:t>
      </w:r>
      <w:proofErr w:type="gramEnd"/>
    </w:p>
    <w:p w:rsidR="005B36FC" w:rsidRPr="005054F9" w:rsidRDefault="00E57431" w:rsidP="005B36FC">
      <w:pPr>
        <w:shd w:val="clear" w:color="auto" w:fill="FFFFFF"/>
        <w:spacing w:after="0" w:line="240" w:lineRule="auto"/>
        <w:jc w:val="center"/>
        <w:outlineLvl w:val="1"/>
        <w:rPr>
          <w:rFonts w:ascii="PT Sans" w:eastAsia="Times New Roman" w:hAnsi="PT Sans"/>
          <w:color w:val="0066B1"/>
          <w:sz w:val="36"/>
          <w:szCs w:val="36"/>
          <w:lang w:eastAsia="ru-RU"/>
        </w:rPr>
      </w:pPr>
      <w:hyperlink r:id="rId15" w:anchor="videoplayer" w:tooltip="Смотреть в видеоуроке" w:history="1">
        <w:r w:rsidR="005B36FC" w:rsidRPr="005054F9">
          <w:rPr>
            <w:rFonts w:ascii="PT Sans" w:eastAsia="Times New Roman" w:hAnsi="PT Sans"/>
            <w:color w:val="346BA2"/>
            <w:sz w:val="36"/>
            <w:szCs w:val="36"/>
            <w:lang w:eastAsia="ru-RU"/>
          </w:rPr>
          <w:t> Строгановы – русские солепромышленники</w:t>
        </w:r>
      </w:hyperlink>
    </w:p>
    <w:p w:rsidR="005B36FC" w:rsidRPr="005054F9" w:rsidRDefault="005B36FC" w:rsidP="005B36FC">
      <w:pPr>
        <w:shd w:val="clear" w:color="auto" w:fill="FFFFFF"/>
        <w:spacing w:after="0" w:line="240" w:lineRule="auto"/>
        <w:rPr>
          <w:rFonts w:ascii="PT Sans" w:eastAsia="Times New Roman" w:hAnsi="PT Sans"/>
          <w:color w:val="333333"/>
          <w:sz w:val="23"/>
          <w:szCs w:val="23"/>
          <w:lang w:eastAsia="ru-RU"/>
        </w:rPr>
      </w:pP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t>Стро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га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 xml:space="preserve">нов </w:t>
      </w:r>
      <w:proofErr w:type="spellStart"/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t>Аника</w:t>
      </w:r>
      <w:proofErr w:type="spellEnd"/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t xml:space="preserve"> Фе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до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ро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вич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, умный, пред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при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им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чи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вый че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век, учре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 xml:space="preserve">дил в 1515 г. на реке </w:t>
      </w:r>
      <w:proofErr w:type="spellStart"/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Вы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че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где</w:t>
      </w:r>
      <w:proofErr w:type="spellEnd"/>
      <w:r w:rsidRPr="005054F9">
        <w:rPr>
          <w:rFonts w:ascii="PT Sans" w:eastAsia="Times New Roman" w:hAnsi="PT Sans"/>
          <w:color w:val="333333"/>
          <w:sz w:val="23"/>
          <w:lang w:eastAsia="ru-RU"/>
        </w:rPr>
        <w:t> 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t>со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ля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ные вар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ни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цы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. Пер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вым стал тор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вать на бе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гах реки Оби и вско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ре путём ограб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ния и об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ма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на мест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ных пле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мён, а также же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сто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кой экс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плу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ции ра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бот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ных людей при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об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рёл огром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ное со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сто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я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ние.</w:t>
      </w:r>
      <w:r w:rsidRPr="005054F9">
        <w:rPr>
          <w:rFonts w:ascii="PT Sans" w:eastAsia="Times New Roman" w:hAnsi="PT Sans"/>
          <w:color w:val="333333"/>
          <w:sz w:val="23"/>
          <w:lang w:eastAsia="ru-RU"/>
        </w:rPr>
        <w:t> 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t>Имел сы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но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вей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: Якова, Гри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рия и Се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ме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 xml:space="preserve">на, </w:t>
      </w:r>
      <w:proofErr w:type="gramStart"/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про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дол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жив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ших</w:t>
      </w:r>
      <w:proofErr w:type="gramEnd"/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 xml:space="preserve"> дело отца. Они на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ча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ли стро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ить укреп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лен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ные по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ния на реках Чу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вой и Сылве, ста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ви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ли го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род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ки и остро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ги, при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ма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ли к себе мно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же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ство про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мыш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лен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ных и воль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ных людей (рис. 4).</w:t>
      </w:r>
    </w:p>
    <w:p w:rsidR="005B36FC" w:rsidRPr="005054F9" w:rsidRDefault="005B36FC" w:rsidP="005B36FC">
      <w:pPr>
        <w:shd w:val="clear" w:color="auto" w:fill="FFFFFF"/>
        <w:spacing w:after="0" w:line="240" w:lineRule="auto"/>
        <w:rPr>
          <w:rFonts w:ascii="PT Sans" w:eastAsia="Times New Roman" w:hAnsi="PT Sans"/>
          <w:color w:val="333333"/>
          <w:sz w:val="23"/>
          <w:szCs w:val="23"/>
          <w:lang w:eastAsia="ru-RU"/>
        </w:rPr>
      </w:pPr>
      <w:r>
        <w:rPr>
          <w:rFonts w:ascii="PT Sans" w:eastAsia="Times New Roman" w:hAnsi="PT Sans"/>
          <w:noProof/>
          <w:color w:val="333333"/>
          <w:sz w:val="23"/>
          <w:szCs w:val="23"/>
          <w:lang w:eastAsia="ru-RU"/>
        </w:rPr>
        <w:lastRenderedPageBreak/>
        <w:drawing>
          <wp:inline distT="0" distB="0" distL="0" distR="0" wp14:anchorId="1C0BED38" wp14:editId="109835EB">
            <wp:extent cx="2838450" cy="1885950"/>
            <wp:effectExtent l="19050" t="0" r="0" b="0"/>
            <wp:docPr id="4" name="Рисунок 4" descr="Дом Строгановы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ом Строгановых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6FC" w:rsidRPr="005054F9" w:rsidRDefault="005B36FC" w:rsidP="005B36FC">
      <w:pPr>
        <w:shd w:val="clear" w:color="auto" w:fill="FFFFFF"/>
        <w:spacing w:after="0" w:line="240" w:lineRule="auto"/>
        <w:rPr>
          <w:rFonts w:ascii="PT Sans" w:eastAsia="Times New Roman" w:hAnsi="PT Sans"/>
          <w:color w:val="333333"/>
          <w:sz w:val="23"/>
          <w:szCs w:val="23"/>
          <w:lang w:eastAsia="ru-RU"/>
        </w:rPr>
      </w:pPr>
      <w:r w:rsidRPr="005054F9">
        <w:rPr>
          <w:rFonts w:ascii="PT Sans" w:eastAsia="Times New Roman" w:hAnsi="PT Sans"/>
          <w:color w:val="333333"/>
          <w:sz w:val="20"/>
          <w:lang w:eastAsia="ru-RU"/>
        </w:rPr>
        <w:t>Рис. 4. Дом Стро</w:t>
      </w:r>
      <w:r w:rsidRPr="005054F9">
        <w:rPr>
          <w:rFonts w:ascii="PT Sans" w:eastAsia="Times New Roman" w:hAnsi="PT Sans"/>
          <w:color w:val="333333"/>
          <w:sz w:val="20"/>
          <w:lang w:eastAsia="ru-RU"/>
        </w:rPr>
        <w:softHyphen/>
        <w:t>га</w:t>
      </w:r>
      <w:r w:rsidRPr="005054F9">
        <w:rPr>
          <w:rFonts w:ascii="PT Sans" w:eastAsia="Times New Roman" w:hAnsi="PT Sans"/>
          <w:color w:val="333333"/>
          <w:sz w:val="20"/>
          <w:lang w:eastAsia="ru-RU"/>
        </w:rPr>
        <w:softHyphen/>
        <w:t>но</w:t>
      </w:r>
      <w:r w:rsidRPr="005054F9">
        <w:rPr>
          <w:rFonts w:ascii="PT Sans" w:eastAsia="Times New Roman" w:hAnsi="PT Sans"/>
          <w:color w:val="333333"/>
          <w:sz w:val="20"/>
          <w:lang w:eastAsia="ru-RU"/>
        </w:rPr>
        <w:softHyphen/>
        <w:t>вых (</w:t>
      </w:r>
      <w:hyperlink r:id="rId17" w:history="1">
        <w:r w:rsidRPr="005054F9">
          <w:rPr>
            <w:rFonts w:ascii="PT Sans" w:eastAsia="Times New Roman" w:hAnsi="PT Sans"/>
            <w:color w:val="346BA2"/>
            <w:sz w:val="20"/>
            <w:lang w:eastAsia="ru-RU"/>
          </w:rPr>
          <w:t>Ис</w:t>
        </w:r>
        <w:r w:rsidRPr="005054F9">
          <w:rPr>
            <w:rFonts w:ascii="PT Sans" w:eastAsia="Times New Roman" w:hAnsi="PT Sans"/>
            <w:color w:val="346BA2"/>
            <w:sz w:val="20"/>
            <w:lang w:eastAsia="ru-RU"/>
          </w:rPr>
          <w:softHyphen/>
          <w:t>точ</w:t>
        </w:r>
        <w:r w:rsidRPr="005054F9">
          <w:rPr>
            <w:rFonts w:ascii="PT Sans" w:eastAsia="Times New Roman" w:hAnsi="PT Sans"/>
            <w:color w:val="346BA2"/>
            <w:sz w:val="20"/>
            <w:lang w:eastAsia="ru-RU"/>
          </w:rPr>
          <w:softHyphen/>
          <w:t>ник</w:t>
        </w:r>
      </w:hyperlink>
      <w:r w:rsidRPr="005054F9">
        <w:rPr>
          <w:rFonts w:ascii="PT Sans" w:eastAsia="Times New Roman" w:hAnsi="PT Sans"/>
          <w:color w:val="333333"/>
          <w:sz w:val="20"/>
          <w:lang w:eastAsia="ru-RU"/>
        </w:rPr>
        <w:t>)</w:t>
      </w:r>
    </w:p>
    <w:p w:rsidR="005B36FC" w:rsidRPr="005054F9" w:rsidRDefault="005B36FC" w:rsidP="005B36FC">
      <w:pPr>
        <w:shd w:val="clear" w:color="auto" w:fill="FFFFFF"/>
        <w:spacing w:after="0" w:line="240" w:lineRule="auto"/>
        <w:rPr>
          <w:rFonts w:ascii="PT Sans" w:eastAsia="Times New Roman" w:hAnsi="PT Sans"/>
          <w:color w:val="333333"/>
          <w:sz w:val="23"/>
          <w:szCs w:val="23"/>
          <w:lang w:eastAsia="ru-RU"/>
        </w:rPr>
      </w:pP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t>Сы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но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вья</w:t>
      </w:r>
      <w:r w:rsidRPr="005054F9">
        <w:rPr>
          <w:rFonts w:ascii="PT Sans" w:eastAsia="Times New Roman" w:hAnsi="PT Sans"/>
          <w:color w:val="333333"/>
          <w:sz w:val="23"/>
          <w:lang w:eastAsia="ru-RU"/>
        </w:rPr>
        <w:t> 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Якова и Гри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рия вели войны с че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ми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ми, баш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ки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ми и остя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ка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ми, а с по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мо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щью ка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за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ков Ер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ма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ка – и с та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 xml:space="preserve">ми </w:t>
      </w:r>
      <w:proofErr w:type="spellStart"/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Ку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чу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ма</w:t>
      </w:r>
      <w:proofErr w:type="spellEnd"/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 xml:space="preserve">. Таким </w:t>
      </w:r>
      <w:proofErr w:type="gramStart"/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об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зом</w:t>
      </w:r>
      <w:proofErr w:type="gramEnd"/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 xml:space="preserve"> они рас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ши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ли свои вла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де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ния до За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пад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ной Си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би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 xml:space="preserve">ри. </w:t>
      </w:r>
      <w:proofErr w:type="gramStart"/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Царь</w:t>
      </w:r>
      <w:r w:rsidRPr="005054F9">
        <w:rPr>
          <w:rFonts w:ascii="PT Sans" w:eastAsia="Times New Roman" w:hAnsi="PT Sans"/>
          <w:color w:val="333333"/>
          <w:sz w:val="23"/>
          <w:lang w:eastAsia="ru-RU"/>
        </w:rPr>
        <w:t> 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t>Иван Гроз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ный</w:t>
      </w:r>
      <w:r w:rsidRPr="005054F9">
        <w:rPr>
          <w:rFonts w:ascii="PT Sans" w:eastAsia="Times New Roman" w:hAnsi="PT Sans"/>
          <w:color w:val="333333"/>
          <w:sz w:val="23"/>
          <w:lang w:eastAsia="ru-RU"/>
        </w:rPr>
        <w:t> 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в на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гра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ду за по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ко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ние Си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би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ри</w:t>
      </w:r>
      <w:r w:rsidRPr="005054F9">
        <w:rPr>
          <w:rFonts w:ascii="PT Sans" w:eastAsia="Times New Roman" w:hAnsi="PT Sans"/>
          <w:color w:val="333333"/>
          <w:sz w:val="23"/>
          <w:lang w:eastAsia="ru-RU"/>
        </w:rPr>
        <w:t> 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t>по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жа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ло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вал</w:t>
      </w:r>
      <w:r w:rsidRPr="005054F9">
        <w:rPr>
          <w:rFonts w:ascii="PT Sans" w:eastAsia="Times New Roman" w:hAnsi="PT Sans"/>
          <w:color w:val="333333"/>
          <w:sz w:val="23"/>
          <w:lang w:eastAsia="ru-RU"/>
        </w:rPr>
        <w:t> 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им на Волге ме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стеч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ки Боль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шая Соль и Малая Соль, а по обе сто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ны Ураль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ско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го хреб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та – все пу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сту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ю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щие земли, какие они смо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гут за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нять и удер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жать за собой; осво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бо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дил их от по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шлин; дал право су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дить и рас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по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ря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жать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ся лю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дь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ми, жив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ши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ми на их зем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лях, без ве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до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ма ти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унов и даже цар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ских на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мест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ков;</w:t>
      </w:r>
      <w:proofErr w:type="gramEnd"/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 xml:space="preserve"> осво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бо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дил от обя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зан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сти во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зить и кор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мить по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слов; поз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во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лил иметь соб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ствен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ное вой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ско на их со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дер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жа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нии, воз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во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дить соб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ствен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ные кре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по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сти.</w:t>
      </w:r>
    </w:p>
    <w:p w:rsidR="005B36FC" w:rsidRPr="005054F9" w:rsidRDefault="00E57431" w:rsidP="005B36FC">
      <w:pPr>
        <w:shd w:val="clear" w:color="auto" w:fill="FFFFFF"/>
        <w:spacing w:after="0" w:line="240" w:lineRule="auto"/>
        <w:jc w:val="center"/>
        <w:outlineLvl w:val="1"/>
        <w:rPr>
          <w:rFonts w:ascii="PT Sans" w:eastAsia="Times New Roman" w:hAnsi="PT Sans"/>
          <w:color w:val="0066B1"/>
          <w:sz w:val="36"/>
          <w:szCs w:val="36"/>
          <w:lang w:eastAsia="ru-RU"/>
        </w:rPr>
      </w:pPr>
      <w:hyperlink r:id="rId18" w:anchor="videoplayer" w:tooltip="Смотреть в видеоуроке" w:history="1">
        <w:r w:rsidR="005B36FC" w:rsidRPr="005054F9">
          <w:rPr>
            <w:rFonts w:ascii="PT Sans" w:eastAsia="Times New Roman" w:hAnsi="PT Sans"/>
            <w:color w:val="346BA2"/>
            <w:sz w:val="36"/>
            <w:szCs w:val="36"/>
            <w:lang w:eastAsia="ru-RU"/>
          </w:rPr>
          <w:t> Сельское хозяйство</w:t>
        </w:r>
      </w:hyperlink>
    </w:p>
    <w:p w:rsidR="005B36FC" w:rsidRPr="005054F9" w:rsidRDefault="005B36FC" w:rsidP="005B36FC">
      <w:pPr>
        <w:shd w:val="clear" w:color="auto" w:fill="FFFFFF"/>
        <w:spacing w:after="0" w:line="240" w:lineRule="auto"/>
        <w:rPr>
          <w:rFonts w:ascii="PT Sans" w:eastAsia="Times New Roman" w:hAnsi="PT Sans"/>
          <w:color w:val="333333"/>
          <w:sz w:val="23"/>
          <w:szCs w:val="23"/>
          <w:lang w:eastAsia="ru-RU"/>
        </w:rPr>
      </w:pP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На рав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 xml:space="preserve">нах в </w:t>
      </w:r>
      <w:proofErr w:type="spellStart"/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При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ка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мье</w:t>
      </w:r>
      <w:proofErr w:type="spellEnd"/>
      <w:r w:rsidRPr="005054F9">
        <w:rPr>
          <w:rFonts w:ascii="PT Sans" w:eastAsia="Times New Roman" w:hAnsi="PT Sans"/>
          <w:color w:val="333333"/>
          <w:sz w:val="23"/>
          <w:lang w:eastAsia="ru-RU"/>
        </w:rPr>
        <w:t> 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t>вы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ра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щи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ва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ют</w:t>
      </w:r>
      <w:r w:rsidRPr="005054F9">
        <w:rPr>
          <w:rFonts w:ascii="PT Sans" w:eastAsia="Times New Roman" w:hAnsi="PT Sans"/>
          <w:color w:val="333333"/>
          <w:sz w:val="23"/>
          <w:lang w:eastAsia="ru-RU"/>
        </w:rPr>
        <w:t> 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ози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мую рожь, овес, лен, в ле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степ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ной и степ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ной зонах на юге – пше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цу и под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сол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неч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ник, в Баш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ки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рии – са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хар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ную свек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лу, в Орен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бург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ской об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сти – ар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бу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зы и дыни.</w:t>
      </w:r>
      <w:r w:rsidRPr="005054F9">
        <w:rPr>
          <w:rFonts w:ascii="PT Sans" w:eastAsia="Times New Roman" w:hAnsi="PT Sans"/>
          <w:color w:val="333333"/>
          <w:sz w:val="23"/>
          <w:lang w:eastAsia="ru-RU"/>
        </w:rPr>
        <w:t> 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t>Жи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вот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но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вод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ство</w:t>
      </w:r>
      <w:r w:rsidRPr="005054F9">
        <w:rPr>
          <w:rFonts w:ascii="PT Sans" w:eastAsia="Times New Roman" w:hAnsi="PT Sans"/>
          <w:color w:val="333333"/>
          <w:sz w:val="23"/>
          <w:lang w:eastAsia="ru-RU"/>
        </w:rPr>
        <w:t> 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пред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став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но раз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ве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де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ем круп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го ро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го скота, овец, орен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бург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ских коз, а в Баш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ки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рии раз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ви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то пче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вод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ство.</w:t>
      </w:r>
    </w:p>
    <w:p w:rsidR="005B36FC" w:rsidRPr="005054F9" w:rsidRDefault="00E57431" w:rsidP="005B36FC">
      <w:pPr>
        <w:shd w:val="clear" w:color="auto" w:fill="FFFFFF"/>
        <w:spacing w:after="0" w:line="240" w:lineRule="auto"/>
        <w:jc w:val="center"/>
        <w:outlineLvl w:val="1"/>
        <w:rPr>
          <w:rFonts w:ascii="PT Sans" w:eastAsia="Times New Roman" w:hAnsi="PT Sans"/>
          <w:color w:val="0066B1"/>
          <w:sz w:val="36"/>
          <w:szCs w:val="36"/>
          <w:lang w:eastAsia="ru-RU"/>
        </w:rPr>
      </w:pPr>
      <w:hyperlink r:id="rId19" w:anchor="videoplayer" w:tooltip="Смотреть в видеоуроке" w:history="1">
        <w:r w:rsidR="005B36FC" w:rsidRPr="005054F9">
          <w:rPr>
            <w:rFonts w:ascii="PT Sans" w:eastAsia="Times New Roman" w:hAnsi="PT Sans"/>
            <w:color w:val="346BA2"/>
            <w:sz w:val="36"/>
            <w:szCs w:val="36"/>
            <w:lang w:eastAsia="ru-RU"/>
          </w:rPr>
          <w:t> Миасс</w:t>
        </w:r>
      </w:hyperlink>
    </w:p>
    <w:p w:rsidR="005B36FC" w:rsidRPr="005054F9" w:rsidRDefault="005B36FC" w:rsidP="005B36FC">
      <w:pPr>
        <w:shd w:val="clear" w:color="auto" w:fill="FFFFFF"/>
        <w:spacing w:after="0" w:line="240" w:lineRule="auto"/>
        <w:rPr>
          <w:rFonts w:ascii="PT Sans" w:eastAsia="Times New Roman" w:hAnsi="PT Sans"/>
          <w:color w:val="333333"/>
          <w:sz w:val="23"/>
          <w:szCs w:val="23"/>
          <w:lang w:eastAsia="ru-RU"/>
        </w:rPr>
      </w:pP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В XVIII в. в связи с изу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че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ем и осво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ем бо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гатств Урала быст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ры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ми тем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па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ми раз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ви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ва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лось</w:t>
      </w:r>
      <w:r w:rsidRPr="005054F9">
        <w:rPr>
          <w:rFonts w:ascii="PT Sans" w:eastAsia="Times New Roman" w:hAnsi="PT Sans"/>
          <w:color w:val="333333"/>
          <w:sz w:val="23"/>
          <w:lang w:eastAsia="ru-RU"/>
        </w:rPr>
        <w:t> 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t>гор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но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за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вод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ское пред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при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ни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ма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тель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ство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. Вы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хо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дец из туль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ско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го ку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пе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че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ства Л. </w:t>
      </w:r>
      <w:proofErr w:type="spellStart"/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Лу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нин</w:t>
      </w:r>
      <w:proofErr w:type="spellEnd"/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 xml:space="preserve">, </w:t>
      </w:r>
      <w:proofErr w:type="gramStart"/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купив в 70-х годах Зла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устов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ский и Тро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иц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кий</w:t>
      </w:r>
      <w:proofErr w:type="gramEnd"/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 xml:space="preserve"> же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зо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де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тель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ные за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во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ды, по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стро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ил ме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де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пла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виль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 xml:space="preserve">ный завод на реке Миасс у </w:t>
      </w:r>
      <w:proofErr w:type="spellStart"/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Чаш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ков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ских</w:t>
      </w:r>
      <w:proofErr w:type="spellEnd"/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 xml:space="preserve"> гор, где были об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ру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же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 xml:space="preserve">ны </w:t>
      </w:r>
      <w:proofErr w:type="spellStart"/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бо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тей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шие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t>ме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сто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рож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де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ния</w:t>
      </w:r>
      <w:proofErr w:type="spellEnd"/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t xml:space="preserve"> мед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ных руд 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(рис. 5).</w:t>
      </w:r>
    </w:p>
    <w:p w:rsidR="005B36FC" w:rsidRPr="005054F9" w:rsidRDefault="005B36FC" w:rsidP="005B36FC">
      <w:pPr>
        <w:shd w:val="clear" w:color="auto" w:fill="FFFFFF"/>
        <w:spacing w:after="0" w:line="240" w:lineRule="auto"/>
        <w:rPr>
          <w:rFonts w:ascii="PT Sans" w:eastAsia="Times New Roman" w:hAnsi="PT Sans"/>
          <w:color w:val="333333"/>
          <w:sz w:val="23"/>
          <w:szCs w:val="23"/>
          <w:lang w:eastAsia="ru-RU"/>
        </w:rPr>
      </w:pPr>
      <w:r>
        <w:rPr>
          <w:rFonts w:ascii="PT Sans" w:eastAsia="Times New Roman" w:hAnsi="PT Sans"/>
          <w:noProof/>
          <w:color w:val="333333"/>
          <w:sz w:val="23"/>
          <w:szCs w:val="23"/>
          <w:lang w:eastAsia="ru-RU"/>
        </w:rPr>
        <w:drawing>
          <wp:inline distT="0" distB="0" distL="0" distR="0" wp14:anchorId="26A1B2C0" wp14:editId="24532B8B">
            <wp:extent cx="3181350" cy="2000250"/>
            <wp:effectExtent l="19050" t="0" r="0" b="0"/>
            <wp:docPr id="5" name="Рисунок 5" descr="Миасс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Миасс 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6FC" w:rsidRPr="005054F9" w:rsidRDefault="005B36FC" w:rsidP="005B36FC">
      <w:pPr>
        <w:shd w:val="clear" w:color="auto" w:fill="FFFFFF"/>
        <w:spacing w:after="0" w:line="240" w:lineRule="auto"/>
        <w:rPr>
          <w:rFonts w:ascii="PT Sans" w:eastAsia="Times New Roman" w:hAnsi="PT Sans"/>
          <w:color w:val="333333"/>
          <w:sz w:val="23"/>
          <w:szCs w:val="23"/>
          <w:lang w:eastAsia="ru-RU"/>
        </w:rPr>
      </w:pPr>
      <w:r w:rsidRPr="005054F9">
        <w:rPr>
          <w:rFonts w:ascii="PT Sans" w:eastAsia="Times New Roman" w:hAnsi="PT Sans"/>
          <w:color w:val="333333"/>
          <w:sz w:val="20"/>
          <w:lang w:eastAsia="ru-RU"/>
        </w:rPr>
        <w:t>Рис. 5. Миасс (</w:t>
      </w:r>
      <w:hyperlink r:id="rId21" w:history="1">
        <w:r w:rsidRPr="005054F9">
          <w:rPr>
            <w:rFonts w:ascii="PT Sans" w:eastAsia="Times New Roman" w:hAnsi="PT Sans"/>
            <w:color w:val="346BA2"/>
            <w:sz w:val="20"/>
            <w:lang w:eastAsia="ru-RU"/>
          </w:rPr>
          <w:t>Ис</w:t>
        </w:r>
        <w:r w:rsidRPr="005054F9">
          <w:rPr>
            <w:rFonts w:ascii="PT Sans" w:eastAsia="Times New Roman" w:hAnsi="PT Sans"/>
            <w:color w:val="346BA2"/>
            <w:sz w:val="20"/>
            <w:lang w:eastAsia="ru-RU"/>
          </w:rPr>
          <w:softHyphen/>
          <w:t>точ</w:t>
        </w:r>
        <w:r w:rsidRPr="005054F9">
          <w:rPr>
            <w:rFonts w:ascii="PT Sans" w:eastAsia="Times New Roman" w:hAnsi="PT Sans"/>
            <w:color w:val="346BA2"/>
            <w:sz w:val="20"/>
            <w:lang w:eastAsia="ru-RU"/>
          </w:rPr>
          <w:softHyphen/>
          <w:t>ник</w:t>
        </w:r>
      </w:hyperlink>
      <w:r w:rsidRPr="005054F9">
        <w:rPr>
          <w:rFonts w:ascii="PT Sans" w:eastAsia="Times New Roman" w:hAnsi="PT Sans"/>
          <w:color w:val="333333"/>
          <w:sz w:val="20"/>
          <w:lang w:eastAsia="ru-RU"/>
        </w:rPr>
        <w:t>)</w:t>
      </w:r>
    </w:p>
    <w:p w:rsidR="005B36FC" w:rsidRPr="005054F9" w:rsidRDefault="005B36FC" w:rsidP="005B36FC">
      <w:pPr>
        <w:shd w:val="clear" w:color="auto" w:fill="FFFFFF"/>
        <w:spacing w:after="0" w:line="240" w:lineRule="auto"/>
        <w:rPr>
          <w:rFonts w:ascii="PT Sans" w:eastAsia="Times New Roman" w:hAnsi="PT Sans"/>
          <w:color w:val="333333"/>
          <w:sz w:val="23"/>
          <w:szCs w:val="23"/>
          <w:lang w:eastAsia="ru-RU"/>
        </w:rPr>
      </w:pP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Эко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ми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че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ско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му раз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ви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тию Ми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ас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са спо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соб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ство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ва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ла</w:t>
      </w:r>
      <w:r w:rsidRPr="005054F9">
        <w:rPr>
          <w:rFonts w:ascii="PT Sans" w:eastAsia="Times New Roman" w:hAnsi="PT Sans"/>
          <w:color w:val="333333"/>
          <w:sz w:val="23"/>
          <w:lang w:eastAsia="ru-RU"/>
        </w:rPr>
        <w:t> 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t>раз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ра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бот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ка ме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сто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рож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де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ний зо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ло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та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. В пер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вой по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вине XIX в. вся до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на реки Миасс пре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вра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лась в огром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ный</w:t>
      </w:r>
      <w:r w:rsidRPr="005054F9">
        <w:rPr>
          <w:rFonts w:ascii="PT Sans" w:eastAsia="Times New Roman" w:hAnsi="PT Sans"/>
          <w:color w:val="333333"/>
          <w:sz w:val="23"/>
          <w:lang w:eastAsia="ru-RU"/>
        </w:rPr>
        <w:t> 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t>зо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ло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той про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мы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сел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. В 1836 г. здесь раз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ба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ты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ва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лись 54 руд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ка и 23 зо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тые рос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сы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пи. В 1842 г. ма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сте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вым Ни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ки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фо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 xml:space="preserve">ром </w:t>
      </w:r>
      <w:proofErr w:type="spellStart"/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Сют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ки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ным</w:t>
      </w:r>
      <w:proofErr w:type="spellEnd"/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 xml:space="preserve"> был най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ден один из круп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ней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ших в мире са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мо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род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ков: «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t>Боль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шой тре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уголь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ник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», весом более 36 кг (рис. 6).</w:t>
      </w:r>
    </w:p>
    <w:p w:rsidR="005B36FC" w:rsidRPr="005054F9" w:rsidRDefault="005B36FC" w:rsidP="005B36FC">
      <w:pPr>
        <w:shd w:val="clear" w:color="auto" w:fill="FFFFFF"/>
        <w:spacing w:after="0" w:line="240" w:lineRule="auto"/>
        <w:rPr>
          <w:rFonts w:ascii="PT Sans" w:eastAsia="Times New Roman" w:hAnsi="PT Sans"/>
          <w:color w:val="333333"/>
          <w:sz w:val="23"/>
          <w:szCs w:val="23"/>
          <w:lang w:eastAsia="ru-RU"/>
        </w:rPr>
      </w:pPr>
      <w:r>
        <w:rPr>
          <w:rFonts w:ascii="PT Sans" w:eastAsia="Times New Roman" w:hAnsi="PT Sans"/>
          <w:noProof/>
          <w:color w:val="333333"/>
          <w:sz w:val="23"/>
          <w:szCs w:val="23"/>
          <w:lang w:eastAsia="ru-RU"/>
        </w:rPr>
        <w:lastRenderedPageBreak/>
        <w:drawing>
          <wp:inline distT="0" distB="0" distL="0" distR="0" wp14:anchorId="0F5DC916" wp14:editId="1BF80C30">
            <wp:extent cx="2847975" cy="2343150"/>
            <wp:effectExtent l="19050" t="0" r="9525" b="0"/>
            <wp:docPr id="6" name="Рисунок 6" descr="Самородок «Большой треугольник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Самородок «Большой треугольник»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6FC" w:rsidRPr="005054F9" w:rsidRDefault="005B36FC" w:rsidP="005B36FC">
      <w:pPr>
        <w:shd w:val="clear" w:color="auto" w:fill="FFFFFF"/>
        <w:spacing w:after="0" w:line="240" w:lineRule="auto"/>
        <w:rPr>
          <w:rFonts w:ascii="PT Sans" w:eastAsia="Times New Roman" w:hAnsi="PT Sans"/>
          <w:color w:val="333333"/>
          <w:sz w:val="23"/>
          <w:szCs w:val="23"/>
          <w:lang w:eastAsia="ru-RU"/>
        </w:rPr>
      </w:pPr>
      <w:r w:rsidRPr="005054F9">
        <w:rPr>
          <w:rFonts w:ascii="PT Sans" w:eastAsia="Times New Roman" w:hAnsi="PT Sans"/>
          <w:color w:val="333333"/>
          <w:sz w:val="20"/>
          <w:lang w:eastAsia="ru-RU"/>
        </w:rPr>
        <w:t>Рис. 6. Са</w:t>
      </w:r>
      <w:r w:rsidRPr="005054F9">
        <w:rPr>
          <w:rFonts w:ascii="PT Sans" w:eastAsia="Times New Roman" w:hAnsi="PT Sans"/>
          <w:color w:val="333333"/>
          <w:sz w:val="20"/>
          <w:lang w:eastAsia="ru-RU"/>
        </w:rPr>
        <w:softHyphen/>
        <w:t>мо</w:t>
      </w:r>
      <w:r w:rsidRPr="005054F9">
        <w:rPr>
          <w:rFonts w:ascii="PT Sans" w:eastAsia="Times New Roman" w:hAnsi="PT Sans"/>
          <w:color w:val="333333"/>
          <w:sz w:val="20"/>
          <w:lang w:eastAsia="ru-RU"/>
        </w:rPr>
        <w:softHyphen/>
        <w:t>ро</w:t>
      </w:r>
      <w:r w:rsidRPr="005054F9">
        <w:rPr>
          <w:rFonts w:ascii="PT Sans" w:eastAsia="Times New Roman" w:hAnsi="PT Sans"/>
          <w:color w:val="333333"/>
          <w:sz w:val="20"/>
          <w:lang w:eastAsia="ru-RU"/>
        </w:rPr>
        <w:softHyphen/>
        <w:t>док «Боль</w:t>
      </w:r>
      <w:r w:rsidRPr="005054F9">
        <w:rPr>
          <w:rFonts w:ascii="PT Sans" w:eastAsia="Times New Roman" w:hAnsi="PT Sans"/>
          <w:color w:val="333333"/>
          <w:sz w:val="20"/>
          <w:lang w:eastAsia="ru-RU"/>
        </w:rPr>
        <w:softHyphen/>
        <w:t>шой тре</w:t>
      </w:r>
      <w:r w:rsidRPr="005054F9">
        <w:rPr>
          <w:rFonts w:ascii="PT Sans" w:eastAsia="Times New Roman" w:hAnsi="PT Sans"/>
          <w:color w:val="333333"/>
          <w:sz w:val="20"/>
          <w:lang w:eastAsia="ru-RU"/>
        </w:rPr>
        <w:softHyphen/>
        <w:t>уголь</w:t>
      </w:r>
      <w:r w:rsidRPr="005054F9">
        <w:rPr>
          <w:rFonts w:ascii="PT Sans" w:eastAsia="Times New Roman" w:hAnsi="PT Sans"/>
          <w:color w:val="333333"/>
          <w:sz w:val="20"/>
          <w:lang w:eastAsia="ru-RU"/>
        </w:rPr>
        <w:softHyphen/>
        <w:t>ник» (</w:t>
      </w:r>
      <w:hyperlink r:id="rId23" w:history="1">
        <w:r w:rsidRPr="005054F9">
          <w:rPr>
            <w:rFonts w:ascii="PT Sans" w:eastAsia="Times New Roman" w:hAnsi="PT Sans"/>
            <w:color w:val="346BA2"/>
            <w:sz w:val="20"/>
            <w:lang w:eastAsia="ru-RU"/>
          </w:rPr>
          <w:t>Ис</w:t>
        </w:r>
        <w:r w:rsidRPr="005054F9">
          <w:rPr>
            <w:rFonts w:ascii="PT Sans" w:eastAsia="Times New Roman" w:hAnsi="PT Sans"/>
            <w:color w:val="346BA2"/>
            <w:sz w:val="20"/>
            <w:lang w:eastAsia="ru-RU"/>
          </w:rPr>
          <w:softHyphen/>
          <w:t>точ</w:t>
        </w:r>
        <w:r w:rsidRPr="005054F9">
          <w:rPr>
            <w:rFonts w:ascii="PT Sans" w:eastAsia="Times New Roman" w:hAnsi="PT Sans"/>
            <w:color w:val="346BA2"/>
            <w:sz w:val="20"/>
            <w:lang w:eastAsia="ru-RU"/>
          </w:rPr>
          <w:softHyphen/>
          <w:t>ник</w:t>
        </w:r>
      </w:hyperlink>
      <w:r w:rsidRPr="005054F9">
        <w:rPr>
          <w:rFonts w:ascii="PT Sans" w:eastAsia="Times New Roman" w:hAnsi="PT Sans"/>
          <w:color w:val="333333"/>
          <w:sz w:val="20"/>
          <w:lang w:eastAsia="ru-RU"/>
        </w:rPr>
        <w:t>)</w:t>
      </w:r>
    </w:p>
    <w:p w:rsidR="005B36FC" w:rsidRPr="005054F9" w:rsidRDefault="005B36FC" w:rsidP="005B36FC">
      <w:pPr>
        <w:shd w:val="clear" w:color="auto" w:fill="FFFFFF"/>
        <w:spacing w:after="0" w:line="240" w:lineRule="auto"/>
        <w:rPr>
          <w:rFonts w:ascii="PT Sans" w:eastAsia="Times New Roman" w:hAnsi="PT Sans"/>
          <w:color w:val="333333"/>
          <w:sz w:val="23"/>
          <w:szCs w:val="23"/>
          <w:lang w:eastAsia="ru-RU"/>
        </w:rPr>
      </w:pP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8 июля 1944 года с кон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вей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ра Ураль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ско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го ав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мо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би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стро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тель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го за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во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да Ми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ас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са сошел</w:t>
      </w:r>
      <w:r w:rsidRPr="005054F9">
        <w:rPr>
          <w:rFonts w:ascii="PT Sans" w:eastAsia="Times New Roman" w:hAnsi="PT Sans"/>
          <w:color w:val="333333"/>
          <w:sz w:val="23"/>
          <w:lang w:eastAsia="ru-RU"/>
        </w:rPr>
        <w:t> 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t>пер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вый ав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то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мо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биль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.</w:t>
      </w:r>
    </w:p>
    <w:p w:rsidR="005B36FC" w:rsidRPr="005054F9" w:rsidRDefault="005B36FC" w:rsidP="005B36FC">
      <w:pPr>
        <w:shd w:val="clear" w:color="auto" w:fill="FFFFFF"/>
        <w:spacing w:after="0" w:line="240" w:lineRule="auto"/>
        <w:rPr>
          <w:rFonts w:ascii="PT Sans" w:eastAsia="Times New Roman" w:hAnsi="PT Sans"/>
          <w:color w:val="333333"/>
          <w:sz w:val="23"/>
          <w:szCs w:val="23"/>
          <w:lang w:eastAsia="ru-RU"/>
        </w:rPr>
      </w:pP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В на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сто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я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щее время Миасс – один из пяти го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дов Ураль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ско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го Фе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де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раль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го окру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га, пре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тен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ду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ю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щих на ста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тус «</w:t>
      </w:r>
      <w:proofErr w:type="spellStart"/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На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у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ко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гра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да</w:t>
      </w:r>
      <w:proofErr w:type="spellEnd"/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».</w:t>
      </w:r>
    </w:p>
    <w:p w:rsidR="005B36FC" w:rsidRPr="005054F9" w:rsidRDefault="005B36FC" w:rsidP="005B36FC">
      <w:pPr>
        <w:shd w:val="clear" w:color="auto" w:fill="FFFFFF"/>
        <w:spacing w:after="0" w:line="240" w:lineRule="auto"/>
        <w:rPr>
          <w:rFonts w:ascii="PT Sans" w:eastAsia="Times New Roman" w:hAnsi="PT Sans"/>
          <w:color w:val="333333"/>
          <w:sz w:val="23"/>
          <w:szCs w:val="23"/>
          <w:lang w:eastAsia="ru-RU"/>
        </w:rPr>
      </w:pPr>
      <w:r>
        <w:rPr>
          <w:rFonts w:ascii="PT Sans" w:eastAsia="Times New Roman" w:hAnsi="PT Sans"/>
          <w:noProof/>
          <w:color w:val="333333"/>
          <w:sz w:val="23"/>
          <w:szCs w:val="23"/>
          <w:lang w:eastAsia="ru-RU"/>
        </w:rPr>
        <w:drawing>
          <wp:inline distT="0" distB="0" distL="0" distR="0" wp14:anchorId="07F80356" wp14:editId="50A4B1EA">
            <wp:extent cx="3371850" cy="2324100"/>
            <wp:effectExtent l="19050" t="0" r="0" b="0"/>
            <wp:docPr id="7" name="Рисунок 7" descr="Озеро Тургоя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Озеро Тургояк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6FC" w:rsidRPr="005054F9" w:rsidRDefault="005B36FC" w:rsidP="005B36FC">
      <w:pPr>
        <w:shd w:val="clear" w:color="auto" w:fill="FFFFFF"/>
        <w:spacing w:after="0" w:line="240" w:lineRule="auto"/>
        <w:rPr>
          <w:rFonts w:ascii="PT Sans" w:eastAsia="Times New Roman" w:hAnsi="PT Sans"/>
          <w:color w:val="333333"/>
          <w:sz w:val="23"/>
          <w:szCs w:val="23"/>
          <w:lang w:eastAsia="ru-RU"/>
        </w:rPr>
      </w:pPr>
      <w:r w:rsidRPr="005054F9">
        <w:rPr>
          <w:rFonts w:ascii="PT Sans" w:eastAsia="Times New Roman" w:hAnsi="PT Sans"/>
          <w:color w:val="333333"/>
          <w:sz w:val="20"/>
          <w:lang w:eastAsia="ru-RU"/>
        </w:rPr>
        <w:t>Рис. 7. Озеро Тур</w:t>
      </w:r>
      <w:r w:rsidRPr="005054F9">
        <w:rPr>
          <w:rFonts w:ascii="PT Sans" w:eastAsia="Times New Roman" w:hAnsi="PT Sans"/>
          <w:color w:val="333333"/>
          <w:sz w:val="20"/>
          <w:lang w:eastAsia="ru-RU"/>
        </w:rPr>
        <w:softHyphen/>
        <w:t>го</w:t>
      </w:r>
      <w:r w:rsidRPr="005054F9">
        <w:rPr>
          <w:rFonts w:ascii="PT Sans" w:eastAsia="Times New Roman" w:hAnsi="PT Sans"/>
          <w:color w:val="333333"/>
          <w:sz w:val="20"/>
          <w:lang w:eastAsia="ru-RU"/>
        </w:rPr>
        <w:softHyphen/>
        <w:t>як (</w:t>
      </w:r>
      <w:hyperlink r:id="rId25" w:history="1">
        <w:r w:rsidRPr="005054F9">
          <w:rPr>
            <w:rFonts w:ascii="PT Sans" w:eastAsia="Times New Roman" w:hAnsi="PT Sans"/>
            <w:color w:val="346BA2"/>
            <w:sz w:val="20"/>
            <w:lang w:eastAsia="ru-RU"/>
          </w:rPr>
          <w:t>Ис</w:t>
        </w:r>
        <w:r w:rsidRPr="005054F9">
          <w:rPr>
            <w:rFonts w:ascii="PT Sans" w:eastAsia="Times New Roman" w:hAnsi="PT Sans"/>
            <w:color w:val="346BA2"/>
            <w:sz w:val="20"/>
            <w:lang w:eastAsia="ru-RU"/>
          </w:rPr>
          <w:softHyphen/>
          <w:t>точ</w:t>
        </w:r>
        <w:r w:rsidRPr="005054F9">
          <w:rPr>
            <w:rFonts w:ascii="PT Sans" w:eastAsia="Times New Roman" w:hAnsi="PT Sans"/>
            <w:color w:val="346BA2"/>
            <w:sz w:val="20"/>
            <w:lang w:eastAsia="ru-RU"/>
          </w:rPr>
          <w:softHyphen/>
          <w:t>ник</w:t>
        </w:r>
      </w:hyperlink>
      <w:r w:rsidRPr="005054F9">
        <w:rPr>
          <w:rFonts w:ascii="PT Sans" w:eastAsia="Times New Roman" w:hAnsi="PT Sans"/>
          <w:color w:val="333333"/>
          <w:sz w:val="20"/>
          <w:lang w:eastAsia="ru-RU"/>
        </w:rPr>
        <w:t>)</w:t>
      </w:r>
    </w:p>
    <w:p w:rsidR="005B36FC" w:rsidRPr="005054F9" w:rsidRDefault="005B36FC" w:rsidP="005B36FC">
      <w:pPr>
        <w:shd w:val="clear" w:color="auto" w:fill="FFFFFF"/>
        <w:spacing w:after="0" w:line="240" w:lineRule="auto"/>
        <w:rPr>
          <w:rFonts w:ascii="PT Sans" w:eastAsia="Times New Roman" w:hAnsi="PT Sans"/>
          <w:color w:val="333333"/>
          <w:sz w:val="23"/>
          <w:szCs w:val="23"/>
          <w:lang w:eastAsia="ru-RU"/>
        </w:rPr>
      </w:pP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Окрест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сти Ми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ас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са, в том числе и «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t>ураль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ская жем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чу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жи</w:t>
      </w:r>
      <w:r w:rsidRPr="005054F9">
        <w:rPr>
          <w:rFonts w:ascii="PT Sans" w:eastAsia="Times New Roman" w:hAnsi="PT Sans"/>
          <w:b/>
          <w:bCs/>
          <w:color w:val="333333"/>
          <w:sz w:val="23"/>
          <w:lang w:eastAsia="ru-RU"/>
        </w:rPr>
        <w:softHyphen/>
        <w:t>на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» – озеро Тур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як (рис.71), стали се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год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ня ме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стом ре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за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 xml:space="preserve">ции </w:t>
      </w:r>
      <w:proofErr w:type="gramStart"/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круп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ных</w:t>
      </w:r>
      <w:proofErr w:type="gramEnd"/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 xml:space="preserve"> биз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нес-про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ек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тов в сфере гор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лыж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го спор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та, ту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риз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ма и ин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ду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стрии от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ды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ха.</w:t>
      </w:r>
    </w:p>
    <w:p w:rsidR="005B36FC" w:rsidRPr="005054F9" w:rsidRDefault="005B36FC" w:rsidP="005B36FC">
      <w:pPr>
        <w:shd w:val="clear" w:color="auto" w:fill="FFFFFF"/>
        <w:spacing w:after="0" w:line="240" w:lineRule="auto"/>
        <w:rPr>
          <w:rFonts w:ascii="PT Sans" w:eastAsia="Times New Roman" w:hAnsi="PT Sans"/>
          <w:color w:val="333333"/>
          <w:sz w:val="23"/>
          <w:szCs w:val="23"/>
          <w:lang w:eastAsia="ru-RU"/>
        </w:rPr>
      </w:pP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 </w:t>
      </w:r>
    </w:p>
    <w:p w:rsidR="005B36FC" w:rsidRPr="005054F9" w:rsidRDefault="008568BD" w:rsidP="005B36FC">
      <w:pPr>
        <w:shd w:val="clear" w:color="auto" w:fill="FFFFFF"/>
        <w:spacing w:after="0" w:line="240" w:lineRule="auto"/>
        <w:rPr>
          <w:rFonts w:ascii="PT Sans" w:eastAsia="Times New Roman" w:hAnsi="PT Sans"/>
          <w:color w:val="333333"/>
          <w:sz w:val="23"/>
          <w:szCs w:val="23"/>
          <w:lang w:eastAsia="ru-RU"/>
        </w:rPr>
      </w:pPr>
      <w:r>
        <w:rPr>
          <w:rFonts w:ascii="PT Sans" w:eastAsia="Times New Roman" w:hAnsi="PT Sans" w:hint="eastAsia"/>
          <w:b/>
          <w:bCs/>
          <w:color w:val="333333"/>
          <w:sz w:val="23"/>
          <w:lang w:eastAsia="ru-RU"/>
        </w:rPr>
        <w:t>З</w:t>
      </w:r>
      <w:r>
        <w:rPr>
          <w:rFonts w:ascii="PT Sans" w:eastAsia="Times New Roman" w:hAnsi="PT Sans"/>
          <w:b/>
          <w:bCs/>
          <w:color w:val="333333"/>
          <w:sz w:val="23"/>
          <w:lang w:eastAsia="ru-RU"/>
        </w:rPr>
        <w:t>акрепление изученного материала</w:t>
      </w:r>
    </w:p>
    <w:p w:rsidR="005B36FC" w:rsidRPr="005054F9" w:rsidRDefault="005B36FC" w:rsidP="005B36FC">
      <w:pPr>
        <w:numPr>
          <w:ilvl w:val="0"/>
          <w:numId w:val="7"/>
        </w:numPr>
        <w:shd w:val="clear" w:color="auto" w:fill="FFFFFF"/>
        <w:spacing w:after="0" w:line="240" w:lineRule="auto"/>
        <w:ind w:left="300"/>
        <w:rPr>
          <w:rFonts w:ascii="PT Sans" w:eastAsia="Times New Roman" w:hAnsi="PT Sans"/>
          <w:color w:val="333333"/>
          <w:sz w:val="23"/>
          <w:szCs w:val="23"/>
          <w:lang w:eastAsia="ru-RU"/>
        </w:rPr>
      </w:pP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Рас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ска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жи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те о на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ле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нии Урала.</w:t>
      </w:r>
    </w:p>
    <w:p w:rsidR="005B36FC" w:rsidRPr="005054F9" w:rsidRDefault="005B36FC" w:rsidP="005B36FC">
      <w:pPr>
        <w:numPr>
          <w:ilvl w:val="0"/>
          <w:numId w:val="7"/>
        </w:numPr>
        <w:shd w:val="clear" w:color="auto" w:fill="FFFFFF"/>
        <w:spacing w:after="0" w:line="240" w:lineRule="auto"/>
        <w:ind w:left="300"/>
        <w:rPr>
          <w:rFonts w:ascii="PT Sans" w:eastAsia="Times New Roman" w:hAnsi="PT Sans"/>
          <w:color w:val="333333"/>
          <w:sz w:val="23"/>
          <w:szCs w:val="23"/>
          <w:lang w:eastAsia="ru-RU"/>
        </w:rPr>
      </w:pP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Рас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ска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жи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те о сель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ском хо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зяй</w:t>
      </w: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softHyphen/>
        <w:t>стве Урала.</w:t>
      </w:r>
    </w:p>
    <w:p w:rsidR="005B36FC" w:rsidRPr="008568BD" w:rsidRDefault="005B36FC" w:rsidP="008568BD">
      <w:pPr>
        <w:shd w:val="clear" w:color="auto" w:fill="FFFFFF"/>
        <w:spacing w:after="0" w:line="240" w:lineRule="auto"/>
      </w:pPr>
      <w:r w:rsidRPr="005054F9">
        <w:rPr>
          <w:rFonts w:ascii="PT Sans" w:eastAsia="Times New Roman" w:hAnsi="PT Sans"/>
          <w:color w:val="333333"/>
          <w:sz w:val="23"/>
          <w:szCs w:val="23"/>
          <w:lang w:eastAsia="ru-RU"/>
        </w:rPr>
        <w:t> </w:t>
      </w:r>
    </w:p>
    <w:tbl>
      <w:tblPr>
        <w:tblW w:w="9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0"/>
      </w:tblGrid>
      <w:tr w:rsidR="00B23D29" w:rsidRPr="00B23D29" w:rsidTr="00B23D29">
        <w:trPr>
          <w:trHeight w:val="286"/>
        </w:trPr>
        <w:tc>
          <w:tcPr>
            <w:tcW w:w="9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D29" w:rsidRPr="00B23D29" w:rsidRDefault="00B23D29" w:rsidP="00B23D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3D29">
              <w:rPr>
                <w:rFonts w:ascii="Times New Roman" w:eastAsia="Times New Roman" w:hAnsi="Times New Roman"/>
                <w:lang w:eastAsia="ru-RU"/>
              </w:rPr>
              <w:t>Домашнее задание предполагает</w:t>
            </w:r>
          </w:p>
          <w:p w:rsidR="00B23D29" w:rsidRPr="00B23D29" w:rsidRDefault="008568BD" w:rsidP="00DD191C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Всем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57,58 </w:t>
            </w:r>
            <w:r w:rsidR="001503DB">
              <w:rPr>
                <w:rFonts w:ascii="Times New Roman" w:eastAsia="Times New Roman" w:hAnsi="Times New Roman"/>
                <w:lang w:eastAsia="ru-RU"/>
              </w:rPr>
              <w:t>изучить</w:t>
            </w:r>
            <w:r w:rsidR="00B23D29" w:rsidRPr="00B23D29">
              <w:rPr>
                <w:rFonts w:ascii="Times New Roman" w:eastAsia="Times New Roman" w:hAnsi="Times New Roman"/>
                <w:lang w:eastAsia="ru-RU"/>
              </w:rPr>
              <w:t>,</w:t>
            </w:r>
            <w:r w:rsidR="00DD191C">
              <w:rPr>
                <w:rFonts w:ascii="Times New Roman" w:eastAsia="Times New Roman" w:hAnsi="Times New Roman"/>
                <w:lang w:eastAsia="ru-RU"/>
              </w:rPr>
              <w:t xml:space="preserve"> конспект</w:t>
            </w:r>
            <w:r w:rsidR="00B23D29" w:rsidRPr="00B23D29">
              <w:rPr>
                <w:rFonts w:ascii="Times New Roman" w:eastAsia="Times New Roman" w:hAnsi="Times New Roman"/>
                <w:lang w:eastAsia="ru-RU"/>
              </w:rPr>
              <w:t xml:space="preserve"> вопросы</w:t>
            </w:r>
          </w:p>
          <w:p w:rsidR="00B23D29" w:rsidRPr="008568BD" w:rsidRDefault="00B23D29" w:rsidP="008568BD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23D29">
              <w:rPr>
                <w:rFonts w:ascii="Times New Roman" w:eastAsia="Times New Roman" w:hAnsi="Times New Roman"/>
                <w:lang w:eastAsia="ru-RU"/>
              </w:rPr>
              <w:t xml:space="preserve">По выбору -  </w:t>
            </w:r>
            <w:r w:rsidR="008568BD" w:rsidRPr="008568BD">
              <w:rPr>
                <w:rFonts w:ascii="Times New Roman" w:eastAsia="Times New Roman" w:hAnsi="Times New Roman"/>
                <w:lang w:eastAsia="ru-RU"/>
              </w:rPr>
              <w:t>Под</w:t>
            </w:r>
            <w:r w:rsidR="008568BD" w:rsidRPr="008568BD">
              <w:rPr>
                <w:rFonts w:ascii="Times New Roman" w:eastAsia="Times New Roman" w:hAnsi="Times New Roman"/>
                <w:lang w:eastAsia="ru-RU"/>
              </w:rPr>
              <w:softHyphen/>
              <w:t>го</w:t>
            </w:r>
            <w:r w:rsidR="008568BD" w:rsidRPr="008568BD">
              <w:rPr>
                <w:rFonts w:ascii="Times New Roman" w:eastAsia="Times New Roman" w:hAnsi="Times New Roman"/>
                <w:lang w:eastAsia="ru-RU"/>
              </w:rPr>
              <w:softHyphen/>
              <w:t>товь</w:t>
            </w:r>
            <w:r w:rsidR="008568BD" w:rsidRPr="008568BD">
              <w:rPr>
                <w:rFonts w:ascii="Times New Roman" w:eastAsia="Times New Roman" w:hAnsi="Times New Roman"/>
                <w:lang w:eastAsia="ru-RU"/>
              </w:rPr>
              <w:softHyphen/>
              <w:t>те до</w:t>
            </w:r>
            <w:r w:rsidR="008568BD" w:rsidRPr="008568BD">
              <w:rPr>
                <w:rFonts w:ascii="Times New Roman" w:eastAsia="Times New Roman" w:hAnsi="Times New Roman"/>
                <w:lang w:eastAsia="ru-RU"/>
              </w:rPr>
              <w:softHyphen/>
              <w:t>клад о про</w:t>
            </w:r>
            <w:r w:rsidR="008568BD" w:rsidRPr="008568BD">
              <w:rPr>
                <w:rFonts w:ascii="Times New Roman" w:eastAsia="Times New Roman" w:hAnsi="Times New Roman"/>
                <w:lang w:eastAsia="ru-RU"/>
              </w:rPr>
              <w:softHyphen/>
              <w:t>мыш</w:t>
            </w:r>
            <w:r w:rsidR="008568BD" w:rsidRPr="008568BD">
              <w:rPr>
                <w:rFonts w:ascii="Times New Roman" w:eastAsia="Times New Roman" w:hAnsi="Times New Roman"/>
                <w:lang w:eastAsia="ru-RU"/>
              </w:rPr>
              <w:softHyphen/>
              <w:t>лен</w:t>
            </w:r>
            <w:r w:rsidR="008568BD" w:rsidRPr="008568BD">
              <w:rPr>
                <w:rFonts w:ascii="Times New Roman" w:eastAsia="Times New Roman" w:hAnsi="Times New Roman"/>
                <w:lang w:eastAsia="ru-RU"/>
              </w:rPr>
              <w:softHyphen/>
              <w:t>но</w:t>
            </w:r>
            <w:r w:rsidR="008568BD" w:rsidRPr="008568BD">
              <w:rPr>
                <w:rFonts w:ascii="Times New Roman" w:eastAsia="Times New Roman" w:hAnsi="Times New Roman"/>
                <w:lang w:eastAsia="ru-RU"/>
              </w:rPr>
              <w:softHyphen/>
              <w:t>сти Урала.</w:t>
            </w:r>
          </w:p>
        </w:tc>
      </w:tr>
    </w:tbl>
    <w:p w:rsidR="00767796" w:rsidRDefault="00767796" w:rsidP="00091C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91C6B" w:rsidRDefault="00091C6B" w:rsidP="00091C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91C6B" w:rsidRDefault="00091C6B" w:rsidP="00091C6B">
      <w:bookmarkStart w:id="0" w:name="_GoBack"/>
      <w:bookmarkEnd w:id="0"/>
    </w:p>
    <w:sectPr w:rsidR="00091C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C3512"/>
    <w:multiLevelType w:val="multilevel"/>
    <w:tmpl w:val="FCD293A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5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5"/>
        <w:w w:val="100"/>
        <w:position w:val="0"/>
        <w:sz w:val="27"/>
        <w:szCs w:val="27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5"/>
        <w:w w:val="100"/>
        <w:position w:val="0"/>
        <w:sz w:val="27"/>
        <w:szCs w:val="27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5"/>
        <w:w w:val="100"/>
        <w:position w:val="0"/>
        <w:sz w:val="27"/>
        <w:szCs w:val="27"/>
        <w:u w:val="none"/>
        <w:lang w:val="ru"/>
      </w:rPr>
    </w:lvl>
    <w:lvl w:ilvl="4">
      <w:start w:val="4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5"/>
        <w:w w:val="100"/>
        <w:position w:val="0"/>
        <w:sz w:val="27"/>
        <w:szCs w:val="27"/>
        <w:u w:val="none"/>
        <w:lang w:val="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640531"/>
    <w:multiLevelType w:val="hybridMultilevel"/>
    <w:tmpl w:val="11949BAC"/>
    <w:lvl w:ilvl="0" w:tplc="A120E32E">
      <w:start w:val="2"/>
      <w:numFmt w:val="decimal"/>
      <w:lvlText w:val="%1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D94089"/>
    <w:multiLevelType w:val="hybridMultilevel"/>
    <w:tmpl w:val="FF7E3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612AA"/>
    <w:multiLevelType w:val="hybridMultilevel"/>
    <w:tmpl w:val="5FB89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192775"/>
    <w:multiLevelType w:val="multilevel"/>
    <w:tmpl w:val="E1FC1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3E19A6"/>
    <w:multiLevelType w:val="hybridMultilevel"/>
    <w:tmpl w:val="9F88C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C87ABF"/>
    <w:multiLevelType w:val="hybridMultilevel"/>
    <w:tmpl w:val="7B98E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ACA"/>
    <w:rsid w:val="00091C6B"/>
    <w:rsid w:val="00130EC6"/>
    <w:rsid w:val="001503DB"/>
    <w:rsid w:val="002D01AF"/>
    <w:rsid w:val="003560D0"/>
    <w:rsid w:val="00380066"/>
    <w:rsid w:val="005B36FC"/>
    <w:rsid w:val="00647515"/>
    <w:rsid w:val="00767796"/>
    <w:rsid w:val="008568BD"/>
    <w:rsid w:val="0086494E"/>
    <w:rsid w:val="00950ACA"/>
    <w:rsid w:val="00950D0D"/>
    <w:rsid w:val="009A6A99"/>
    <w:rsid w:val="009C5453"/>
    <w:rsid w:val="00A63AB9"/>
    <w:rsid w:val="00B23D29"/>
    <w:rsid w:val="00B429A3"/>
    <w:rsid w:val="00D64E25"/>
    <w:rsid w:val="00DD191C"/>
    <w:rsid w:val="00E57431"/>
    <w:rsid w:val="00E65DA2"/>
    <w:rsid w:val="00E70B05"/>
    <w:rsid w:val="00EF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65DA2"/>
    <w:rPr>
      <w:color w:val="0000FF"/>
      <w:u w:val="single"/>
    </w:rPr>
  </w:style>
  <w:style w:type="character" w:customStyle="1" w:styleId="x-phauthusertext">
    <w:name w:val="x-ph__auth__user__text"/>
    <w:basedOn w:val="a0"/>
    <w:rsid w:val="009A6A99"/>
  </w:style>
  <w:style w:type="paragraph" w:customStyle="1" w:styleId="4">
    <w:name w:val="Знак Знак4"/>
    <w:basedOn w:val="a"/>
    <w:rsid w:val="00B23D2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0"/>
    <w:rsid w:val="005B36FC"/>
  </w:style>
  <w:style w:type="paragraph" w:styleId="a4">
    <w:name w:val="Balloon Text"/>
    <w:basedOn w:val="a"/>
    <w:link w:val="a5"/>
    <w:uiPriority w:val="99"/>
    <w:semiHidden/>
    <w:unhideWhenUsed/>
    <w:rsid w:val="005B3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36F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65DA2"/>
    <w:rPr>
      <w:color w:val="0000FF"/>
      <w:u w:val="single"/>
    </w:rPr>
  </w:style>
  <w:style w:type="character" w:customStyle="1" w:styleId="x-phauthusertext">
    <w:name w:val="x-ph__auth__user__text"/>
    <w:basedOn w:val="a0"/>
    <w:rsid w:val="009A6A99"/>
  </w:style>
  <w:style w:type="paragraph" w:customStyle="1" w:styleId="4">
    <w:name w:val="Знак Знак4"/>
    <w:basedOn w:val="a"/>
    <w:rsid w:val="00B23D2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0"/>
    <w:rsid w:val="005B36FC"/>
  </w:style>
  <w:style w:type="paragraph" w:styleId="a4">
    <w:name w:val="Balloon Text"/>
    <w:basedOn w:val="a"/>
    <w:link w:val="a5"/>
    <w:uiPriority w:val="99"/>
    <w:semiHidden/>
    <w:unhideWhenUsed/>
    <w:rsid w:val="005B3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36F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3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18" Type="http://schemas.openxmlformats.org/officeDocument/2006/relationships/hyperlink" Target="https://interneturok.ru/geografy/9-klass/prirodno-hozjajstvennye-regiony-rossii/uralskiy-region-naselenie-i-hozyaystvo?seconds=0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fs1.mg.ru/000/000/524/1280_1280_7fd38ee0c00be5237c176dafa36fb5ca.jpg" TargetMode="External"/><Relationship Id="rId7" Type="http://schemas.openxmlformats.org/officeDocument/2006/relationships/hyperlink" Target="https://interneturok.ru/geografy/9-klass/prirodno-hozjajstvennye-regiony-rossii/uralskiy-region-naselenie-i-hozyaystvo?seconds=0" TargetMode="External"/><Relationship Id="rId12" Type="http://schemas.openxmlformats.org/officeDocument/2006/relationships/hyperlink" Target="http://vmagnitogorske.ru/sites/vmagnitogorske.ru/files/styles/dk_large/public/img_3545a.jpg?itok=sPjv1HJd" TargetMode="External"/><Relationship Id="rId17" Type="http://schemas.openxmlformats.org/officeDocument/2006/relationships/hyperlink" Target="http://www.culturemap.ru/upload/img/874_98.1120562727.85271.jpg" TargetMode="External"/><Relationship Id="rId25" Type="http://schemas.openxmlformats.org/officeDocument/2006/relationships/hyperlink" Target="http://eco-turizm.net/uploads/2013/10/ozero-Turgoyak-na-Urale.jpg" TargetMode="External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image" Target="media/image5.jpeg"/><Relationship Id="rId1" Type="http://schemas.openxmlformats.org/officeDocument/2006/relationships/numbering" Target="numbering.xml"/><Relationship Id="rId6" Type="http://schemas.openxmlformats.org/officeDocument/2006/relationships/hyperlink" Target="https://zvideox.ru/watch/0W_lHIHDoA8/geografiya-9-klass-urok-29-naselenie-urala-hozyaystvo-urala/" TargetMode="External"/><Relationship Id="rId11" Type="http://schemas.openxmlformats.org/officeDocument/2006/relationships/image" Target="media/image2.jpeg"/><Relationship Id="rId24" Type="http://schemas.openxmlformats.org/officeDocument/2006/relationships/image" Target="media/image7.jpeg"/><Relationship Id="rId5" Type="http://schemas.openxmlformats.org/officeDocument/2006/relationships/webSettings" Target="webSettings.xml"/><Relationship Id="rId15" Type="http://schemas.openxmlformats.org/officeDocument/2006/relationships/hyperlink" Target="https://interneturok.ru/geografy/9-klass/prirodno-hozjajstvennye-regiony-rossii/uralskiy-region-naselenie-i-hozyaystvo?seconds=0" TargetMode="External"/><Relationship Id="rId23" Type="http://schemas.openxmlformats.org/officeDocument/2006/relationships/hyperlink" Target="http://to-world-travel.ru/img/2015/042423/1949535" TargetMode="External"/><Relationship Id="rId10" Type="http://schemas.openxmlformats.org/officeDocument/2006/relationships/hyperlink" Target="https://interneturok.ru/geografy/9-klass/prirodno-hozjajstvennye-regiony-rossii/uralskiy-region-naselenie-i-hozyaystvo?seconds=0" TargetMode="External"/><Relationship Id="rId19" Type="http://schemas.openxmlformats.org/officeDocument/2006/relationships/hyperlink" Target="https://interneturok.ru/geografy/9-klass/prirodno-hozjajstvennye-regiony-rossii/uralskiy-region-naselenie-i-hozyaystvo?seconds=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da.coolreferat.com/ref-2_1669889222-42652.coolpic" TargetMode="External"/><Relationship Id="rId14" Type="http://schemas.openxmlformats.org/officeDocument/2006/relationships/hyperlink" Target="http://russlov.com/photos/geograficheskiy_atlas/uralskiy_rayon_sssr_ekonomicheskaya_karta1.jpg" TargetMode="External"/><Relationship Id="rId22" Type="http://schemas.openxmlformats.org/officeDocument/2006/relationships/image" Target="media/image6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1542</Words>
  <Characters>8791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Гульсина</dc:creator>
  <cp:lastModifiedBy>Школа</cp:lastModifiedBy>
  <cp:revision>2</cp:revision>
  <dcterms:created xsi:type="dcterms:W3CDTF">2020-04-13T12:35:00Z</dcterms:created>
  <dcterms:modified xsi:type="dcterms:W3CDTF">2020-04-13T12:35:00Z</dcterms:modified>
</cp:coreProperties>
</file>